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621C98" w:rsidRDefault="001B657E" w:rsidP="00C0240A">
      <w:pPr>
        <w:pStyle w:val="NoSpacing"/>
        <w:rPr>
          <w:rStyle w:val="TitleChar"/>
          <w:rFonts w:ascii="Neue Haas Unica" w:hAnsi="Neue Haas Unica"/>
          <w:color w:val="auto"/>
          <w:sz w:val="20"/>
          <w:szCs w:val="20"/>
        </w:rPr>
      </w:pPr>
    </w:p>
    <w:p w14:paraId="446FB9EC" w14:textId="260B4B46" w:rsidR="00BE0B2F" w:rsidRPr="00621C98" w:rsidRDefault="00BE0B2F" w:rsidP="00BE0B2F">
      <w:pPr>
        <w:widowControl w:val="0"/>
        <w:autoSpaceDE w:val="0"/>
        <w:autoSpaceDN w:val="0"/>
        <w:adjustRightInd w:val="0"/>
        <w:spacing w:after="0" w:line="240" w:lineRule="auto"/>
        <w:rPr>
          <w:rFonts w:ascii="Neue Haas Unica" w:eastAsia="Calibri" w:hAnsi="Neue Haas Unica" w:cs="Times New Roman"/>
          <w:i/>
          <w:sz w:val="20"/>
          <w:szCs w:val="20"/>
          <w:lang w:val="en-US"/>
        </w:rPr>
      </w:pPr>
      <w:r w:rsidRPr="00621C98">
        <w:rPr>
          <w:rFonts w:ascii="Neue Haas Unica" w:eastAsia="Calibri" w:hAnsi="Neue Haas Unica" w:cs="Times New Roman"/>
          <w:i/>
          <w:sz w:val="20"/>
          <w:szCs w:val="20"/>
          <w:lang w:val="en-US"/>
        </w:rPr>
        <w:t xml:space="preserve">Getting to know your local first responders before an emergency happens is </w:t>
      </w:r>
      <w:r w:rsidR="00F17958" w:rsidRPr="00621C98">
        <w:rPr>
          <w:rFonts w:ascii="Neue Haas Unica" w:eastAsia="Calibri" w:hAnsi="Neue Haas Unica" w:cs="Times New Roman"/>
          <w:i/>
          <w:sz w:val="20"/>
          <w:szCs w:val="20"/>
          <w:lang w:val="en-US"/>
        </w:rPr>
        <w:t>best</w:t>
      </w:r>
      <w:r w:rsidRPr="00621C98">
        <w:rPr>
          <w:rFonts w:ascii="Neue Haas Unica" w:eastAsia="Calibri" w:hAnsi="Neue Haas Unica" w:cs="Times New Roman"/>
          <w:i/>
          <w:sz w:val="20"/>
          <w:szCs w:val="20"/>
          <w:lang w:val="en-US"/>
        </w:rPr>
        <w:t xml:space="preserve"> practice. Use the following checklist to help plan your interaction with them.</w:t>
      </w:r>
    </w:p>
    <w:p w14:paraId="05F71BAC" w14:textId="77777777" w:rsidR="00BE3616" w:rsidRPr="00621C98" w:rsidRDefault="00BE3616" w:rsidP="00BE0B2F">
      <w:pPr>
        <w:pStyle w:val="NoSpacing"/>
        <w:rPr>
          <w:rStyle w:val="TitleChar"/>
          <w:rFonts w:ascii="Neue Haas Unica" w:hAnsi="Neue Haas Unica"/>
          <w:color w:val="auto"/>
          <w:sz w:val="20"/>
          <w:szCs w:val="20"/>
          <w:lang w:val="en-US"/>
        </w:rPr>
      </w:pPr>
    </w:p>
    <w:p w14:paraId="2E7E023D" w14:textId="0A32C04B" w:rsidR="00BE0B2F" w:rsidRPr="00621C98" w:rsidRDefault="00BE0B2F" w:rsidP="00BE0B2F">
      <w:pPr>
        <w:widowControl w:val="0"/>
        <w:autoSpaceDE w:val="0"/>
        <w:autoSpaceDN w:val="0"/>
        <w:adjustRightInd w:val="0"/>
        <w:spacing w:after="0" w:line="240" w:lineRule="auto"/>
        <w:rPr>
          <w:rFonts w:ascii="Neue Haas Unica" w:eastAsia="Calibri" w:hAnsi="Neue Haas Unica" w:cs="Times New Roman"/>
          <w:b/>
          <w:sz w:val="20"/>
          <w:szCs w:val="20"/>
          <w:lang w:val="en-US"/>
        </w:rPr>
      </w:pPr>
      <w:r w:rsidRPr="00621C98">
        <w:rPr>
          <w:rFonts w:ascii="Neue Haas Unica" w:eastAsia="Calibri" w:hAnsi="Neue Haas Unica" w:cs="Times New Roman"/>
          <w:b/>
          <w:sz w:val="20"/>
          <w:szCs w:val="20"/>
          <w:lang w:val="en-US"/>
        </w:rPr>
        <w:t>Action</w:t>
      </w:r>
      <w:r w:rsidR="00A05FCD" w:rsidRPr="00621C98">
        <w:rPr>
          <w:rFonts w:ascii="Neue Haas Unica" w:eastAsia="Calibri" w:hAnsi="Neue Haas Unica" w:cs="Times New Roman"/>
          <w:b/>
          <w:sz w:val="20"/>
          <w:szCs w:val="20"/>
          <w:lang w:val="en-US"/>
        </w:rPr>
        <w:t>s</w:t>
      </w:r>
      <w:r w:rsidRPr="00621C98">
        <w:rPr>
          <w:rFonts w:ascii="Neue Haas Unica" w:eastAsia="Calibri" w:hAnsi="Neue Haas Unica" w:cs="Times New Roman"/>
          <w:b/>
          <w:sz w:val="20"/>
          <w:szCs w:val="20"/>
          <w:lang w:val="en-US"/>
        </w:rPr>
        <w:t xml:space="preserve"> to Take Before an Emergency:</w:t>
      </w:r>
    </w:p>
    <w:p w14:paraId="3328B08C" w14:textId="77777777" w:rsidR="00BE0B2F" w:rsidRPr="00621C98" w:rsidRDefault="00BE0B2F" w:rsidP="00BE0B2F">
      <w:pPr>
        <w:widowControl w:val="0"/>
        <w:autoSpaceDE w:val="0"/>
        <w:autoSpaceDN w:val="0"/>
        <w:adjustRightInd w:val="0"/>
        <w:spacing w:after="0" w:line="240" w:lineRule="auto"/>
        <w:rPr>
          <w:rFonts w:ascii="Neue Haas Unica" w:eastAsia="Calibri" w:hAnsi="Neue Haas Unica" w:cs="Times New Roman"/>
          <w:b/>
          <w:sz w:val="20"/>
          <w:szCs w:val="20"/>
          <w:lang w:val="en-US"/>
        </w:rPr>
      </w:pPr>
    </w:p>
    <w:p w14:paraId="357C9951" w14:textId="48436061" w:rsidR="00F17958" w:rsidRPr="00621C98" w:rsidRDefault="00F17958" w:rsidP="00F17958">
      <w:pPr>
        <w:widowControl w:val="0"/>
        <w:autoSpaceDE w:val="0"/>
        <w:autoSpaceDN w:val="0"/>
        <w:adjustRightInd w:val="0"/>
        <w:spacing w:after="0" w:line="240"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First responders offer many public service</w:t>
      </w:r>
      <w:r w:rsidR="00FB2EC7" w:rsidRPr="00621C98">
        <w:rPr>
          <w:rFonts w:ascii="Neue Haas Unica" w:eastAsia="Calibri" w:hAnsi="Neue Haas Unica" w:cs="Times New Roman"/>
          <w:sz w:val="20"/>
          <w:szCs w:val="20"/>
          <w:lang w:val="en-US"/>
        </w:rPr>
        <w:t>s</w:t>
      </w:r>
      <w:r w:rsidRPr="00621C98">
        <w:rPr>
          <w:rFonts w:ascii="Neue Haas Unica" w:eastAsia="Calibri" w:hAnsi="Neue Haas Unica" w:cs="Times New Roman"/>
          <w:sz w:val="20"/>
          <w:szCs w:val="20"/>
          <w:lang w:val="en-US"/>
        </w:rPr>
        <w:t xml:space="preserve"> and outreach programs, all designed to help</w:t>
      </w:r>
      <w:r w:rsidRPr="00621C98" w:rsidDel="00FB2EC7">
        <w:rPr>
          <w:rFonts w:ascii="Neue Haas Unica" w:eastAsia="Calibri" w:hAnsi="Neue Haas Unica" w:cs="Times New Roman"/>
          <w:sz w:val="20"/>
          <w:szCs w:val="20"/>
          <w:lang w:val="en-US"/>
        </w:rPr>
        <w:t xml:space="preserve"> </w:t>
      </w:r>
      <w:r w:rsidRPr="00621C98">
        <w:rPr>
          <w:rFonts w:ascii="Neue Haas Unica" w:eastAsia="Calibri" w:hAnsi="Neue Haas Unica" w:cs="Times New Roman"/>
          <w:sz w:val="20"/>
          <w:szCs w:val="20"/>
          <w:lang w:val="en-US"/>
        </w:rPr>
        <w:t xml:space="preserve">forge good relations with members of the community. Contact your local fire, Emergency Medical Services, and law enforcement agencies to learn about these programs and how they can benefit your </w:t>
      </w:r>
      <w:r w:rsidR="55C601D5" w:rsidRPr="00621C98">
        <w:rPr>
          <w:rFonts w:ascii="Neue Haas Unica" w:eastAsia="Calibri" w:hAnsi="Neue Haas Unica" w:cs="Times New Roman"/>
          <w:sz w:val="20"/>
          <w:szCs w:val="20"/>
          <w:lang w:val="en-US"/>
        </w:rPr>
        <w:t>school</w:t>
      </w:r>
      <w:r w:rsidRPr="00621C98">
        <w:rPr>
          <w:rFonts w:ascii="Neue Haas Unica" w:eastAsia="Calibri" w:hAnsi="Neue Haas Unica" w:cs="Times New Roman"/>
          <w:sz w:val="20"/>
          <w:szCs w:val="20"/>
          <w:lang w:val="en-US"/>
        </w:rPr>
        <w:t>. Take these actions:</w:t>
      </w:r>
    </w:p>
    <w:p w14:paraId="08128515" w14:textId="77777777" w:rsidR="00F17958" w:rsidRPr="00621C98" w:rsidRDefault="00F17958" w:rsidP="00F17958">
      <w:pPr>
        <w:widowControl w:val="0"/>
        <w:autoSpaceDE w:val="0"/>
        <w:autoSpaceDN w:val="0"/>
        <w:adjustRightInd w:val="0"/>
        <w:spacing w:after="0" w:line="240" w:lineRule="auto"/>
        <w:rPr>
          <w:rFonts w:ascii="Neue Haas Unica" w:eastAsia="Calibri" w:hAnsi="Neue Haas Unica" w:cs="Times New Roman"/>
          <w:sz w:val="20"/>
          <w:szCs w:val="20"/>
          <w:lang w:val="en-US"/>
        </w:rPr>
      </w:pPr>
    </w:p>
    <w:p w14:paraId="49882323" w14:textId="6726F18A" w:rsidR="00F17958" w:rsidRPr="00621C98" w:rsidRDefault="00F17958" w:rsidP="00F17958">
      <w:pPr>
        <w:widowControl w:val="0"/>
        <w:numPr>
          <w:ilvl w:val="0"/>
          <w:numId w:val="1"/>
        </w:numPr>
        <w:autoSpaceDE w:val="0"/>
        <w:autoSpaceDN w:val="0"/>
        <w:adjustRightInd w:val="0"/>
        <w:spacing w:after="0" w:line="240"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 xml:space="preserve">Check the </w:t>
      </w:r>
      <w:r w:rsidR="00562A75">
        <w:rPr>
          <w:rFonts w:ascii="Neue Haas Unica" w:eastAsia="Calibri" w:hAnsi="Neue Haas Unica" w:cs="Times New Roman"/>
          <w:sz w:val="20"/>
          <w:szCs w:val="20"/>
          <w:lang w:val="en-US"/>
        </w:rPr>
        <w:t>local and regional</w:t>
      </w:r>
      <w:r w:rsidRPr="00621C98">
        <w:rPr>
          <w:rFonts w:ascii="Neue Haas Unica" w:eastAsia="Calibri" w:hAnsi="Neue Haas Unica" w:cs="Times New Roman"/>
          <w:sz w:val="20"/>
          <w:szCs w:val="20"/>
          <w:lang w:val="en-US"/>
        </w:rPr>
        <w:t xml:space="preserve"> emergency management plan</w:t>
      </w:r>
      <w:r w:rsidR="004B6D6E" w:rsidRPr="00621C98">
        <w:rPr>
          <w:rFonts w:ascii="Neue Haas Unica" w:eastAsia="Calibri" w:hAnsi="Neue Haas Unica" w:cs="Times New Roman"/>
          <w:sz w:val="20"/>
          <w:szCs w:val="20"/>
          <w:lang w:val="en-US"/>
        </w:rPr>
        <w:t>s</w:t>
      </w:r>
      <w:r w:rsidRPr="00621C98">
        <w:rPr>
          <w:rFonts w:ascii="Neue Haas Unica" w:eastAsia="Calibri" w:hAnsi="Neue Haas Unica" w:cs="Times New Roman"/>
          <w:sz w:val="20"/>
          <w:szCs w:val="20"/>
          <w:lang w:val="en-US"/>
        </w:rPr>
        <w:t>. These plans identify hazards</w:t>
      </w:r>
      <w:r w:rsidR="00366D0E" w:rsidRPr="00621C98">
        <w:rPr>
          <w:rFonts w:ascii="Neue Haas Unica" w:eastAsia="Calibri" w:hAnsi="Neue Haas Unica" w:cs="Times New Roman"/>
          <w:sz w:val="20"/>
          <w:szCs w:val="20"/>
          <w:lang w:val="en-US"/>
        </w:rPr>
        <w:t>, including climate hazards,</w:t>
      </w:r>
      <w:r w:rsidRPr="00621C98">
        <w:rPr>
          <w:rFonts w:ascii="Neue Haas Unica" w:eastAsia="Calibri" w:hAnsi="Neue Haas Unica" w:cs="Times New Roman"/>
          <w:sz w:val="20"/>
          <w:szCs w:val="20"/>
          <w:lang w:val="en-US"/>
        </w:rPr>
        <w:t xml:space="preserve"> that may impact the area. </w:t>
      </w:r>
    </w:p>
    <w:p w14:paraId="06B8CB83" w14:textId="77777777" w:rsidR="00F17958" w:rsidRPr="00621C98" w:rsidRDefault="00F17958" w:rsidP="00F17958">
      <w:pPr>
        <w:widowControl w:val="0"/>
        <w:numPr>
          <w:ilvl w:val="0"/>
          <w:numId w:val="1"/>
        </w:numPr>
        <w:autoSpaceDE w:val="0"/>
        <w:autoSpaceDN w:val="0"/>
        <w:adjustRightInd w:val="0"/>
        <w:spacing w:after="0" w:line="240"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 xml:space="preserve">Have you reviewed these plans to gain insight into the priorities and actions you can expect public officials and agencies to take if a wide-scale catastrophe occurs? </w:t>
      </w:r>
    </w:p>
    <w:p w14:paraId="7A64133D" w14:textId="3D6ED78E" w:rsidR="00F17958" w:rsidRPr="00621C98" w:rsidRDefault="00F17958" w:rsidP="00F17958">
      <w:pPr>
        <w:widowControl w:val="0"/>
        <w:numPr>
          <w:ilvl w:val="0"/>
          <w:numId w:val="1"/>
        </w:numPr>
        <w:autoSpaceDE w:val="0"/>
        <w:autoSpaceDN w:val="0"/>
        <w:adjustRightInd w:val="0"/>
        <w:spacing w:after="0" w:line="240"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Have you used this information to augment the list you developed of work and community</w:t>
      </w:r>
      <w:r w:rsidR="00E805E3" w:rsidRPr="00621C98">
        <w:rPr>
          <w:rFonts w:ascii="Neue Haas Unica" w:eastAsia="Calibri" w:hAnsi="Neue Haas Unica" w:cs="Times New Roman"/>
          <w:sz w:val="20"/>
          <w:szCs w:val="20"/>
          <w:lang w:val="en-US"/>
        </w:rPr>
        <w:t>-</w:t>
      </w:r>
      <w:r w:rsidRPr="00621C98">
        <w:rPr>
          <w:rFonts w:ascii="Neue Haas Unica" w:eastAsia="Calibri" w:hAnsi="Neue Haas Unica" w:cs="Times New Roman"/>
          <w:sz w:val="20"/>
          <w:szCs w:val="20"/>
          <w:lang w:val="en-US"/>
        </w:rPr>
        <w:t xml:space="preserve">specific hazards that are facing your </w:t>
      </w:r>
      <w:r w:rsidR="4F560130" w:rsidRPr="00621C98">
        <w:rPr>
          <w:rFonts w:ascii="Neue Haas Unica" w:eastAsia="Calibri" w:hAnsi="Neue Haas Unica" w:cs="Times New Roman"/>
          <w:sz w:val="20"/>
          <w:szCs w:val="20"/>
          <w:lang w:val="en-US"/>
        </w:rPr>
        <w:t>school</w:t>
      </w:r>
      <w:r w:rsidRPr="00621C98">
        <w:rPr>
          <w:rFonts w:ascii="Neue Haas Unica" w:eastAsia="Calibri" w:hAnsi="Neue Haas Unica" w:cs="Times New Roman"/>
          <w:sz w:val="20"/>
          <w:szCs w:val="20"/>
          <w:lang w:val="en-US"/>
        </w:rPr>
        <w:t>?</w:t>
      </w:r>
    </w:p>
    <w:p w14:paraId="6C430345" w14:textId="525B3653" w:rsidR="00F17958" w:rsidRPr="00621C98" w:rsidRDefault="00F17958" w:rsidP="00F17958">
      <w:pPr>
        <w:widowControl w:val="0"/>
        <w:numPr>
          <w:ilvl w:val="0"/>
          <w:numId w:val="1"/>
        </w:numPr>
        <w:autoSpaceDE w:val="0"/>
        <w:autoSpaceDN w:val="0"/>
        <w:adjustRightInd w:val="0"/>
        <w:spacing w:after="0" w:line="240"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Have you contacted first responder organizations in your area and asked to join their training exercises with local business</w:t>
      </w:r>
      <w:r w:rsidR="00E805E3" w:rsidRPr="00621C98">
        <w:rPr>
          <w:rFonts w:ascii="Neue Haas Unica" w:eastAsia="Calibri" w:hAnsi="Neue Haas Unica" w:cs="Times New Roman"/>
          <w:sz w:val="20"/>
          <w:szCs w:val="20"/>
          <w:lang w:val="en-US"/>
        </w:rPr>
        <w:t>es</w:t>
      </w:r>
      <w:r w:rsidRPr="00621C98">
        <w:rPr>
          <w:rFonts w:ascii="Neue Haas Unica" w:eastAsia="Calibri" w:hAnsi="Neue Haas Unica" w:cs="Times New Roman"/>
          <w:sz w:val="20"/>
          <w:szCs w:val="20"/>
          <w:lang w:val="en-US"/>
        </w:rPr>
        <w:t xml:space="preserve">, institutions, and </w:t>
      </w:r>
      <w:r w:rsidR="2A5E9262" w:rsidRPr="00621C98">
        <w:rPr>
          <w:rFonts w:ascii="Neue Haas Unica" w:eastAsia="Calibri" w:hAnsi="Neue Haas Unica" w:cs="Times New Roman"/>
          <w:sz w:val="20"/>
          <w:szCs w:val="20"/>
          <w:lang w:val="en-US"/>
        </w:rPr>
        <w:t xml:space="preserve">other </w:t>
      </w:r>
      <w:r w:rsidRPr="00621C98">
        <w:rPr>
          <w:rFonts w:ascii="Neue Haas Unica" w:eastAsia="Calibri" w:hAnsi="Neue Haas Unica" w:cs="Times New Roman"/>
          <w:sz w:val="20"/>
          <w:szCs w:val="20"/>
          <w:lang w:val="en-US"/>
        </w:rPr>
        <w:t xml:space="preserve">schools? Such collaboration will help your </w:t>
      </w:r>
      <w:r w:rsidR="5634CA7F" w:rsidRPr="00621C98">
        <w:rPr>
          <w:rFonts w:ascii="Neue Haas Unica" w:eastAsia="Calibri" w:hAnsi="Neue Haas Unica" w:cs="Times New Roman"/>
          <w:sz w:val="20"/>
          <w:szCs w:val="20"/>
          <w:lang w:val="en-US"/>
        </w:rPr>
        <w:t>school</w:t>
      </w:r>
      <w:r w:rsidRPr="00621C98">
        <w:rPr>
          <w:rFonts w:ascii="Neue Haas Unica" w:eastAsia="Calibri" w:hAnsi="Neue Haas Unica" w:cs="Times New Roman"/>
          <w:sz w:val="20"/>
          <w:szCs w:val="20"/>
          <w:lang w:val="en-US"/>
        </w:rPr>
        <w:t xml:space="preserve"> develop a positive relationship with the first responders in your neighbo</w:t>
      </w:r>
      <w:r w:rsidR="00E805E3" w:rsidRPr="00621C98">
        <w:rPr>
          <w:rFonts w:ascii="Neue Haas Unica" w:eastAsia="Calibri" w:hAnsi="Neue Haas Unica" w:cs="Times New Roman"/>
          <w:sz w:val="20"/>
          <w:szCs w:val="20"/>
          <w:lang w:val="en-US"/>
        </w:rPr>
        <w:t>u</w:t>
      </w:r>
      <w:r w:rsidRPr="00621C98">
        <w:rPr>
          <w:rFonts w:ascii="Neue Haas Unica" w:eastAsia="Calibri" w:hAnsi="Neue Haas Unica" w:cs="Times New Roman"/>
          <w:sz w:val="20"/>
          <w:szCs w:val="20"/>
          <w:lang w:val="en-US"/>
        </w:rPr>
        <w:t>rhood.</w:t>
      </w:r>
    </w:p>
    <w:p w14:paraId="774515FC" w14:textId="77777777" w:rsidR="00F17958" w:rsidRPr="00621C98" w:rsidRDefault="00F17958" w:rsidP="00F17958">
      <w:pPr>
        <w:widowControl w:val="0"/>
        <w:autoSpaceDE w:val="0"/>
        <w:autoSpaceDN w:val="0"/>
        <w:adjustRightInd w:val="0"/>
        <w:spacing w:after="0" w:line="240" w:lineRule="auto"/>
        <w:ind w:left="720"/>
        <w:rPr>
          <w:rFonts w:ascii="Neue Haas Unica" w:eastAsia="Calibri" w:hAnsi="Neue Haas Unica" w:cs="Times New Roman"/>
          <w:sz w:val="20"/>
          <w:szCs w:val="20"/>
          <w:lang w:val="en-US"/>
        </w:rPr>
      </w:pPr>
    </w:p>
    <w:p w14:paraId="33BFC447" w14:textId="00D5F461" w:rsidR="00BE0B2F" w:rsidRPr="00621C98" w:rsidRDefault="00BE0B2F" w:rsidP="00BE0B2F">
      <w:pPr>
        <w:widowControl w:val="0"/>
        <w:autoSpaceDE w:val="0"/>
        <w:autoSpaceDN w:val="0"/>
        <w:adjustRightInd w:val="0"/>
        <w:spacing w:after="0" w:line="240"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 xml:space="preserve">Contact the </w:t>
      </w:r>
      <w:r w:rsidR="1BE0E8A6" w:rsidRPr="00621C98">
        <w:rPr>
          <w:rFonts w:ascii="Neue Haas Unica" w:eastAsia="Calibri" w:hAnsi="Neue Haas Unica" w:cs="Times New Roman"/>
          <w:sz w:val="20"/>
          <w:szCs w:val="20"/>
          <w:lang w:val="en-US"/>
        </w:rPr>
        <w:t>f</w:t>
      </w:r>
      <w:r w:rsidRPr="00621C98">
        <w:rPr>
          <w:rFonts w:ascii="Neue Haas Unica" w:eastAsia="Calibri" w:hAnsi="Neue Haas Unica" w:cs="Times New Roman"/>
          <w:sz w:val="20"/>
          <w:szCs w:val="20"/>
          <w:lang w:val="en-US"/>
        </w:rPr>
        <w:t xml:space="preserve">ire </w:t>
      </w:r>
      <w:r w:rsidR="6567FFEB" w:rsidRPr="00621C98">
        <w:rPr>
          <w:rFonts w:ascii="Neue Haas Unica" w:eastAsia="Calibri" w:hAnsi="Neue Haas Unica" w:cs="Times New Roman"/>
          <w:sz w:val="20"/>
          <w:szCs w:val="20"/>
          <w:lang w:val="en-US"/>
        </w:rPr>
        <w:t>d</w:t>
      </w:r>
      <w:r w:rsidRPr="00621C98">
        <w:rPr>
          <w:rFonts w:ascii="Neue Haas Unica" w:eastAsia="Calibri" w:hAnsi="Neue Haas Unica" w:cs="Times New Roman"/>
          <w:sz w:val="20"/>
          <w:szCs w:val="20"/>
          <w:lang w:val="en-US"/>
        </w:rPr>
        <w:t>epartment and schedule meetings to discuss community outreach programs. Which ones have you arranged to be run at your campus?</w:t>
      </w:r>
    </w:p>
    <w:p w14:paraId="5ED9B8D3" w14:textId="77777777" w:rsidR="00BE0B2F" w:rsidRPr="00621C98" w:rsidRDefault="00BE0B2F" w:rsidP="00BE0B2F">
      <w:pPr>
        <w:widowControl w:val="0"/>
        <w:autoSpaceDE w:val="0"/>
        <w:autoSpaceDN w:val="0"/>
        <w:adjustRightInd w:val="0"/>
        <w:spacing w:after="0" w:line="240" w:lineRule="auto"/>
        <w:rPr>
          <w:rFonts w:ascii="Neue Haas Unica" w:eastAsia="Calibri" w:hAnsi="Neue Haas Unica" w:cs="Times New Roman"/>
          <w:sz w:val="20"/>
          <w:szCs w:val="20"/>
          <w:lang w:val="en-US"/>
        </w:rPr>
      </w:pPr>
    </w:p>
    <w:p w14:paraId="6194591B" w14:textId="77777777" w:rsidR="00BE0B2F" w:rsidRPr="00621C98" w:rsidRDefault="00BE0B2F" w:rsidP="00625D75">
      <w:pPr>
        <w:widowControl w:val="0"/>
        <w:numPr>
          <w:ilvl w:val="0"/>
          <w:numId w:val="4"/>
        </w:numPr>
        <w:autoSpaceDE w:val="0"/>
        <w:autoSpaceDN w:val="0"/>
        <w:adjustRightInd w:val="0"/>
        <w:spacing w:after="0" w:line="276" w:lineRule="auto"/>
        <w:contextualSpacing/>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Fire safety checks.</w:t>
      </w:r>
    </w:p>
    <w:p w14:paraId="132B5493" w14:textId="77777777" w:rsidR="00BE0B2F" w:rsidRPr="00621C98" w:rsidRDefault="00BE0B2F" w:rsidP="00625D75">
      <w:pPr>
        <w:widowControl w:val="0"/>
        <w:numPr>
          <w:ilvl w:val="1"/>
          <w:numId w:val="2"/>
        </w:numPr>
        <w:autoSpaceDE w:val="0"/>
        <w:autoSpaceDN w:val="0"/>
        <w:adjustRightInd w:val="0"/>
        <w:spacing w:after="0" w:line="240" w:lineRule="auto"/>
        <w:ind w:left="720"/>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Review your fire response plan.</w:t>
      </w:r>
    </w:p>
    <w:p w14:paraId="0058573C" w14:textId="2B0CD088" w:rsidR="00BE0B2F" w:rsidRPr="00621C98" w:rsidRDefault="00BE0B2F" w:rsidP="00625D75">
      <w:pPr>
        <w:widowControl w:val="0"/>
        <w:numPr>
          <w:ilvl w:val="1"/>
          <w:numId w:val="2"/>
        </w:numPr>
        <w:autoSpaceDE w:val="0"/>
        <w:autoSpaceDN w:val="0"/>
        <w:adjustRightInd w:val="0"/>
        <w:spacing w:after="0" w:line="240" w:lineRule="auto"/>
        <w:ind w:left="720"/>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Observ</w:t>
      </w:r>
      <w:r w:rsidR="3DD5C9EE" w:rsidRPr="00621C98">
        <w:rPr>
          <w:rFonts w:ascii="Neue Haas Unica" w:eastAsia="Calibri" w:hAnsi="Neue Haas Unica" w:cs="Times New Roman"/>
          <w:sz w:val="20"/>
          <w:szCs w:val="20"/>
          <w:lang w:val="en-US"/>
        </w:rPr>
        <w:t>e</w:t>
      </w:r>
      <w:r w:rsidRPr="00621C98">
        <w:rPr>
          <w:rFonts w:ascii="Neue Haas Unica" w:eastAsia="Calibri" w:hAnsi="Neue Haas Unica" w:cs="Times New Roman"/>
          <w:sz w:val="20"/>
          <w:szCs w:val="20"/>
          <w:lang w:val="en-US"/>
        </w:rPr>
        <w:t xml:space="preserve"> an evacuation or shelter-in-place exercise.</w:t>
      </w:r>
    </w:p>
    <w:p w14:paraId="58174561" w14:textId="0B0F19F0" w:rsidR="00BE0B2F" w:rsidRPr="00621C98" w:rsidRDefault="00BE0B2F" w:rsidP="00625D75">
      <w:pPr>
        <w:widowControl w:val="0"/>
        <w:numPr>
          <w:ilvl w:val="1"/>
          <w:numId w:val="2"/>
        </w:numPr>
        <w:autoSpaceDE w:val="0"/>
        <w:autoSpaceDN w:val="0"/>
        <w:adjustRightInd w:val="0"/>
        <w:spacing w:after="0" w:line="240" w:lineRule="auto"/>
        <w:ind w:left="720"/>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 xml:space="preserve">Training programs for students and </w:t>
      </w:r>
      <w:r w:rsidR="00617BFB" w:rsidRPr="00621C98">
        <w:rPr>
          <w:rFonts w:ascii="Neue Haas Unica" w:eastAsia="Calibri" w:hAnsi="Neue Haas Unica" w:cs="Times New Roman"/>
          <w:sz w:val="20"/>
          <w:szCs w:val="20"/>
          <w:lang w:val="en-US"/>
        </w:rPr>
        <w:t>personnel</w:t>
      </w:r>
      <w:r w:rsidRPr="00621C98">
        <w:rPr>
          <w:rFonts w:ascii="Neue Haas Unica" w:eastAsia="Calibri" w:hAnsi="Neue Haas Unica" w:cs="Times New Roman"/>
          <w:sz w:val="20"/>
          <w:szCs w:val="20"/>
          <w:lang w:val="en-US"/>
        </w:rPr>
        <w:t xml:space="preserve"> on the use of fire extinguishers.</w:t>
      </w:r>
    </w:p>
    <w:p w14:paraId="0FCD7701" w14:textId="77777777" w:rsidR="00BE0B2F" w:rsidRPr="00621C98" w:rsidRDefault="00BE0B2F" w:rsidP="00625D75">
      <w:pPr>
        <w:widowControl w:val="0"/>
        <w:numPr>
          <w:ilvl w:val="1"/>
          <w:numId w:val="2"/>
        </w:numPr>
        <w:autoSpaceDE w:val="0"/>
        <w:autoSpaceDN w:val="0"/>
        <w:adjustRightInd w:val="0"/>
        <w:spacing w:after="0" w:line="240" w:lineRule="auto"/>
        <w:ind w:left="720"/>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Evacuation procedures including assembly areas.</w:t>
      </w:r>
    </w:p>
    <w:p w14:paraId="585B1E47" w14:textId="77777777" w:rsidR="00BE0B2F" w:rsidRPr="00621C98" w:rsidRDefault="00BE0B2F" w:rsidP="00625D75">
      <w:pPr>
        <w:widowControl w:val="0"/>
        <w:numPr>
          <w:ilvl w:val="1"/>
          <w:numId w:val="2"/>
        </w:numPr>
        <w:autoSpaceDE w:val="0"/>
        <w:autoSpaceDN w:val="0"/>
        <w:adjustRightInd w:val="0"/>
        <w:spacing w:after="0" w:line="240" w:lineRule="auto"/>
        <w:ind w:left="720"/>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Conduct pre-fire planning.</w:t>
      </w:r>
    </w:p>
    <w:p w14:paraId="79CBC2E7" w14:textId="77777777" w:rsidR="00BE0B2F" w:rsidRPr="00621C98" w:rsidRDefault="00BE0B2F" w:rsidP="00BE0B2F">
      <w:pPr>
        <w:widowControl w:val="0"/>
        <w:autoSpaceDE w:val="0"/>
        <w:autoSpaceDN w:val="0"/>
        <w:adjustRightInd w:val="0"/>
        <w:spacing w:after="0" w:line="240" w:lineRule="auto"/>
        <w:rPr>
          <w:rFonts w:ascii="Neue Haas Unica" w:eastAsia="Calibri" w:hAnsi="Neue Haas Unica" w:cs="Times New Roman"/>
          <w:sz w:val="20"/>
          <w:szCs w:val="20"/>
          <w:lang w:val="en-US"/>
        </w:rPr>
      </w:pPr>
    </w:p>
    <w:p w14:paraId="5A047A01" w14:textId="77777777" w:rsidR="00FE26B0" w:rsidRPr="00621C98" w:rsidRDefault="00FE26B0" w:rsidP="00FE26B0">
      <w:pPr>
        <w:widowControl w:val="0"/>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Law enforcement agencies often provide many security services. Check the ones you have taken advantage of in the past 12 months. These may include:</w:t>
      </w:r>
    </w:p>
    <w:p w14:paraId="78C950A0" w14:textId="77777777" w:rsidR="00FE26B0" w:rsidRPr="00621C98" w:rsidRDefault="00FE26B0" w:rsidP="00FE26B0">
      <w:pPr>
        <w:widowControl w:val="0"/>
        <w:autoSpaceDE w:val="0"/>
        <w:autoSpaceDN w:val="0"/>
        <w:adjustRightInd w:val="0"/>
        <w:spacing w:after="0" w:line="276" w:lineRule="auto"/>
        <w:ind w:left="720"/>
        <w:rPr>
          <w:rFonts w:ascii="Neue Haas Unica" w:eastAsia="Calibri" w:hAnsi="Neue Haas Unica" w:cs="Times New Roman"/>
          <w:sz w:val="20"/>
          <w:szCs w:val="20"/>
          <w:lang w:val="en-US"/>
        </w:rPr>
      </w:pPr>
    </w:p>
    <w:p w14:paraId="5E2714BE" w14:textId="25A8BA17" w:rsidR="00FE26B0" w:rsidRPr="00621C98" w:rsidRDefault="00FE26B0" w:rsidP="00FE26B0">
      <w:pPr>
        <w:widowControl w:val="0"/>
        <w:numPr>
          <w:ilvl w:val="0"/>
          <w:numId w:val="1"/>
        </w:numPr>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A security survey covering locks, lighting</w:t>
      </w:r>
      <w:r w:rsidR="0089761A" w:rsidRPr="00621C98">
        <w:rPr>
          <w:rFonts w:ascii="Neue Haas Unica" w:eastAsia="Calibri" w:hAnsi="Neue Haas Unica" w:cs="Times New Roman"/>
          <w:sz w:val="20"/>
          <w:szCs w:val="20"/>
          <w:lang w:val="en-US"/>
        </w:rPr>
        <w:t>,</w:t>
      </w:r>
      <w:r w:rsidRPr="00621C98">
        <w:rPr>
          <w:rFonts w:ascii="Neue Haas Unica" w:eastAsia="Calibri" w:hAnsi="Neue Haas Unica" w:cs="Times New Roman"/>
          <w:sz w:val="20"/>
          <w:szCs w:val="20"/>
          <w:lang w:val="en-US"/>
        </w:rPr>
        <w:t xml:space="preserve"> and access routes to your </w:t>
      </w:r>
      <w:r w:rsidR="00E825ED" w:rsidRPr="00621C98">
        <w:rPr>
          <w:rFonts w:ascii="Neue Haas Unica" w:eastAsia="Calibri" w:hAnsi="Neue Haas Unica" w:cs="Times New Roman"/>
          <w:sz w:val="20"/>
          <w:szCs w:val="20"/>
          <w:lang w:val="en-US"/>
        </w:rPr>
        <w:t>c</w:t>
      </w:r>
      <w:r w:rsidR="00273845" w:rsidRPr="00621C98">
        <w:rPr>
          <w:rFonts w:ascii="Neue Haas Unica" w:eastAsia="Calibri" w:hAnsi="Neue Haas Unica" w:cs="Times New Roman"/>
          <w:sz w:val="20"/>
          <w:szCs w:val="20"/>
          <w:lang w:val="en-US"/>
        </w:rPr>
        <w:t>ampus</w:t>
      </w:r>
      <w:r w:rsidRPr="00621C98">
        <w:rPr>
          <w:rFonts w:ascii="Neue Haas Unica" w:eastAsia="Calibri" w:hAnsi="Neue Haas Unica" w:cs="Times New Roman"/>
          <w:sz w:val="20"/>
          <w:szCs w:val="20"/>
          <w:lang w:val="en-US"/>
        </w:rPr>
        <w:t>.</w:t>
      </w:r>
    </w:p>
    <w:p w14:paraId="1C53985D" w14:textId="77777777" w:rsidR="00FE26B0" w:rsidRPr="00621C98" w:rsidRDefault="00FE26B0" w:rsidP="00FE26B0">
      <w:pPr>
        <w:widowControl w:val="0"/>
        <w:numPr>
          <w:ilvl w:val="0"/>
          <w:numId w:val="1"/>
        </w:numPr>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lastRenderedPageBreak/>
        <w:t>Information on the level of crime in the area.</w:t>
      </w:r>
    </w:p>
    <w:p w14:paraId="4E08EB5F" w14:textId="77777777" w:rsidR="00FE26B0" w:rsidRPr="00621C98" w:rsidRDefault="00FE26B0" w:rsidP="00FE26B0">
      <w:pPr>
        <w:widowControl w:val="0"/>
        <w:numPr>
          <w:ilvl w:val="0"/>
          <w:numId w:val="1"/>
        </w:numPr>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Best places to park.</w:t>
      </w:r>
    </w:p>
    <w:p w14:paraId="473A6F35" w14:textId="1E7C6A25" w:rsidR="00FE26B0" w:rsidRPr="00621C98" w:rsidRDefault="00FE26B0" w:rsidP="00FE26B0">
      <w:pPr>
        <w:widowControl w:val="0"/>
        <w:numPr>
          <w:ilvl w:val="0"/>
          <w:numId w:val="1"/>
        </w:numPr>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Guidance on areas to avoid</w:t>
      </w:r>
      <w:r w:rsidR="0022290F" w:rsidRPr="00621C98">
        <w:rPr>
          <w:rFonts w:ascii="Neue Haas Unica" w:eastAsia="Calibri" w:hAnsi="Neue Haas Unica" w:cs="Times New Roman"/>
          <w:sz w:val="20"/>
          <w:szCs w:val="20"/>
          <w:lang w:val="en-US"/>
        </w:rPr>
        <w:t>,</w:t>
      </w:r>
      <w:r w:rsidRPr="00621C98">
        <w:rPr>
          <w:rFonts w:ascii="Neue Haas Unica" w:eastAsia="Calibri" w:hAnsi="Neue Haas Unica" w:cs="Times New Roman"/>
          <w:sz w:val="20"/>
          <w:szCs w:val="20"/>
          <w:lang w:val="en-US"/>
        </w:rPr>
        <w:t xml:space="preserve"> especially at night. </w:t>
      </w:r>
    </w:p>
    <w:p w14:paraId="27C919F9" w14:textId="41272787" w:rsidR="00FE26B0" w:rsidRPr="00621C98" w:rsidRDefault="00FE26B0" w:rsidP="00FE26B0">
      <w:pPr>
        <w:widowControl w:val="0"/>
        <w:numPr>
          <w:ilvl w:val="0"/>
          <w:numId w:val="1"/>
        </w:numPr>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 xml:space="preserve">Recommendations for </w:t>
      </w:r>
      <w:r w:rsidR="00273845" w:rsidRPr="00621C98">
        <w:rPr>
          <w:rFonts w:ascii="Neue Haas Unica" w:eastAsia="Calibri" w:hAnsi="Neue Haas Unica" w:cs="Times New Roman"/>
          <w:sz w:val="20"/>
          <w:szCs w:val="20"/>
          <w:lang w:val="en-US"/>
        </w:rPr>
        <w:t>student</w:t>
      </w:r>
      <w:r w:rsidRPr="00621C98">
        <w:rPr>
          <w:rFonts w:ascii="Neue Haas Unica" w:eastAsia="Calibri" w:hAnsi="Neue Haas Unica" w:cs="Times New Roman"/>
          <w:sz w:val="20"/>
          <w:szCs w:val="20"/>
          <w:lang w:val="en-US"/>
        </w:rPr>
        <w:t xml:space="preserve"> and guest safety in and around your </w:t>
      </w:r>
      <w:r w:rsidR="0022290F" w:rsidRPr="00621C98">
        <w:rPr>
          <w:rFonts w:ascii="Neue Haas Unica" w:eastAsia="Calibri" w:hAnsi="Neue Haas Unica" w:cs="Times New Roman"/>
          <w:sz w:val="20"/>
          <w:szCs w:val="20"/>
          <w:lang w:val="en-US"/>
        </w:rPr>
        <w:t>c</w:t>
      </w:r>
      <w:r w:rsidR="00273845" w:rsidRPr="00621C98">
        <w:rPr>
          <w:rFonts w:ascii="Neue Haas Unica" w:eastAsia="Calibri" w:hAnsi="Neue Haas Unica" w:cs="Times New Roman"/>
          <w:sz w:val="20"/>
          <w:szCs w:val="20"/>
          <w:lang w:val="en-US"/>
        </w:rPr>
        <w:t>ampus</w:t>
      </w:r>
      <w:r w:rsidRPr="00621C98">
        <w:rPr>
          <w:rFonts w:ascii="Neue Haas Unica" w:eastAsia="Calibri" w:hAnsi="Neue Haas Unica" w:cs="Times New Roman"/>
          <w:sz w:val="20"/>
          <w:szCs w:val="20"/>
          <w:lang w:val="en-US"/>
        </w:rPr>
        <w:t>.</w:t>
      </w:r>
    </w:p>
    <w:p w14:paraId="68F63780" w14:textId="16242B94" w:rsidR="00FE26B0" w:rsidRPr="00621C98" w:rsidRDefault="00FE26B0" w:rsidP="00FE26B0">
      <w:pPr>
        <w:widowControl w:val="0"/>
        <w:numPr>
          <w:ilvl w:val="0"/>
          <w:numId w:val="1"/>
        </w:numPr>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How to deal with disgruntled/dismissed personnel.</w:t>
      </w:r>
    </w:p>
    <w:p w14:paraId="48BC25BB" w14:textId="77777777" w:rsidR="00FE26B0" w:rsidRPr="00621C98" w:rsidRDefault="00FE26B0" w:rsidP="00FE26B0">
      <w:pPr>
        <w:widowControl w:val="0"/>
        <w:numPr>
          <w:ilvl w:val="0"/>
          <w:numId w:val="1"/>
        </w:numPr>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What to do if you suspect employee theft.</w:t>
      </w:r>
    </w:p>
    <w:p w14:paraId="750056EA" w14:textId="77777777" w:rsidR="00FE26B0" w:rsidRPr="00621C98" w:rsidRDefault="00FE26B0" w:rsidP="00FE26B0">
      <w:pPr>
        <w:widowControl w:val="0"/>
        <w:numPr>
          <w:ilvl w:val="0"/>
          <w:numId w:val="1"/>
        </w:numPr>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The best way to report suspicious activities.</w:t>
      </w:r>
    </w:p>
    <w:p w14:paraId="29134300" w14:textId="77777777" w:rsidR="00FE26B0" w:rsidRPr="00621C98" w:rsidRDefault="00FE26B0" w:rsidP="00FE26B0">
      <w:pPr>
        <w:widowControl w:val="0"/>
        <w:autoSpaceDE w:val="0"/>
        <w:autoSpaceDN w:val="0"/>
        <w:adjustRightInd w:val="0"/>
        <w:spacing w:after="0" w:line="276" w:lineRule="auto"/>
        <w:ind w:left="720"/>
        <w:rPr>
          <w:rFonts w:ascii="Neue Haas Unica" w:eastAsia="Calibri" w:hAnsi="Neue Haas Unica" w:cs="Times New Roman"/>
          <w:sz w:val="20"/>
          <w:szCs w:val="20"/>
          <w:lang w:val="en-US"/>
        </w:rPr>
      </w:pPr>
    </w:p>
    <w:p w14:paraId="62FE115E" w14:textId="77777777" w:rsidR="00FE26B0" w:rsidRPr="00621C98" w:rsidRDefault="00FE26B0" w:rsidP="00FE26B0">
      <w:pPr>
        <w:widowControl w:val="0"/>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Emergency Medical Service groups provide various services. Your organization may consider scheduling the following:</w:t>
      </w:r>
    </w:p>
    <w:p w14:paraId="47ED3018" w14:textId="77777777" w:rsidR="00FE26B0" w:rsidRPr="00621C98" w:rsidRDefault="00FE26B0" w:rsidP="00FE26B0">
      <w:pPr>
        <w:widowControl w:val="0"/>
        <w:autoSpaceDE w:val="0"/>
        <w:autoSpaceDN w:val="0"/>
        <w:adjustRightInd w:val="0"/>
        <w:spacing w:after="0" w:line="276" w:lineRule="auto"/>
        <w:ind w:left="720"/>
        <w:rPr>
          <w:rFonts w:ascii="Neue Haas Unica" w:eastAsia="Calibri" w:hAnsi="Neue Haas Unica" w:cs="Times New Roman"/>
          <w:sz w:val="20"/>
          <w:szCs w:val="20"/>
          <w:lang w:val="en-US"/>
        </w:rPr>
      </w:pPr>
    </w:p>
    <w:p w14:paraId="715AE69A" w14:textId="77777777" w:rsidR="00FE26B0" w:rsidRPr="00621C98" w:rsidRDefault="00FE26B0" w:rsidP="00FE26B0">
      <w:pPr>
        <w:widowControl w:val="0"/>
        <w:numPr>
          <w:ilvl w:val="0"/>
          <w:numId w:val="1"/>
        </w:numPr>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First aid and CPR training.</w:t>
      </w:r>
    </w:p>
    <w:p w14:paraId="474D92A3" w14:textId="77777777" w:rsidR="00FE26B0" w:rsidRPr="00621C98" w:rsidRDefault="00FE26B0" w:rsidP="00FE26B0">
      <w:pPr>
        <w:widowControl w:val="0"/>
        <w:numPr>
          <w:ilvl w:val="0"/>
          <w:numId w:val="1"/>
        </w:numPr>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Programs dealing with medical emergencies at the workplace.</w:t>
      </w:r>
    </w:p>
    <w:p w14:paraId="05FF5840" w14:textId="77777777" w:rsidR="00FE26B0" w:rsidRPr="00621C98" w:rsidRDefault="00FE26B0" w:rsidP="00FE26B0">
      <w:pPr>
        <w:widowControl w:val="0"/>
        <w:autoSpaceDE w:val="0"/>
        <w:autoSpaceDN w:val="0"/>
        <w:adjustRightInd w:val="0"/>
        <w:spacing w:after="0" w:line="276" w:lineRule="auto"/>
        <w:ind w:left="720"/>
        <w:rPr>
          <w:rFonts w:ascii="Neue Haas Unica" w:eastAsia="Calibri" w:hAnsi="Neue Haas Unica" w:cs="Times New Roman"/>
          <w:sz w:val="20"/>
          <w:szCs w:val="20"/>
          <w:lang w:val="en-US"/>
        </w:rPr>
      </w:pPr>
    </w:p>
    <w:p w14:paraId="2FE94B58" w14:textId="629C6735" w:rsidR="00FE26B0" w:rsidRPr="00621C98" w:rsidRDefault="00FE26B0" w:rsidP="00FE26B0">
      <w:pPr>
        <w:widowControl w:val="0"/>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 xml:space="preserve">Hospitals and </w:t>
      </w:r>
      <w:r w:rsidR="000A5029" w:rsidRPr="00621C98">
        <w:rPr>
          <w:rFonts w:ascii="Neue Haas Unica" w:eastAsia="Calibri" w:hAnsi="Neue Haas Unica" w:cs="Times New Roman"/>
          <w:sz w:val="20"/>
          <w:szCs w:val="20"/>
          <w:lang w:val="en-US"/>
        </w:rPr>
        <w:t>m</w:t>
      </w:r>
      <w:r w:rsidRPr="00621C98">
        <w:rPr>
          <w:rFonts w:ascii="Neue Haas Unica" w:eastAsia="Calibri" w:hAnsi="Neue Haas Unica" w:cs="Times New Roman"/>
          <w:sz w:val="20"/>
          <w:szCs w:val="20"/>
          <w:lang w:val="en-US"/>
        </w:rPr>
        <w:t xml:space="preserve">edical </w:t>
      </w:r>
      <w:proofErr w:type="spellStart"/>
      <w:r w:rsidR="000A5029" w:rsidRPr="00621C98">
        <w:rPr>
          <w:rFonts w:ascii="Neue Haas Unica" w:eastAsia="Calibri" w:hAnsi="Neue Haas Unica" w:cs="Times New Roman"/>
          <w:sz w:val="20"/>
          <w:szCs w:val="20"/>
          <w:lang w:val="en-US"/>
        </w:rPr>
        <w:t>c</w:t>
      </w:r>
      <w:r w:rsidRPr="00621C98">
        <w:rPr>
          <w:rFonts w:ascii="Neue Haas Unica" w:eastAsia="Calibri" w:hAnsi="Neue Haas Unica" w:cs="Times New Roman"/>
          <w:sz w:val="20"/>
          <w:szCs w:val="20"/>
          <w:lang w:val="en-US"/>
        </w:rPr>
        <w:t>ent</w:t>
      </w:r>
      <w:r w:rsidR="00CE08F7" w:rsidRPr="00621C98">
        <w:rPr>
          <w:rFonts w:ascii="Neue Haas Unica" w:eastAsia="Calibri" w:hAnsi="Neue Haas Unica" w:cs="Times New Roman"/>
          <w:sz w:val="20"/>
          <w:szCs w:val="20"/>
          <w:lang w:val="en-US"/>
        </w:rPr>
        <w:t>re</w:t>
      </w:r>
      <w:r w:rsidRPr="00621C98">
        <w:rPr>
          <w:rFonts w:ascii="Neue Haas Unica" w:eastAsia="Calibri" w:hAnsi="Neue Haas Unica" w:cs="Times New Roman"/>
          <w:sz w:val="20"/>
          <w:szCs w:val="20"/>
          <w:lang w:val="en-US"/>
        </w:rPr>
        <w:t>s</w:t>
      </w:r>
      <w:proofErr w:type="spellEnd"/>
      <w:r w:rsidRPr="00621C98">
        <w:rPr>
          <w:rFonts w:ascii="Neue Haas Unica" w:eastAsia="Calibri" w:hAnsi="Neue Haas Unica" w:cs="Times New Roman"/>
          <w:sz w:val="20"/>
          <w:szCs w:val="20"/>
          <w:lang w:val="en-US"/>
        </w:rPr>
        <w:t xml:space="preserve"> offer onsite lectures and training. Indicate the topics that </w:t>
      </w:r>
      <w:r w:rsidR="00CE08F7" w:rsidRPr="00621C98">
        <w:rPr>
          <w:rFonts w:ascii="Neue Haas Unica" w:eastAsia="Calibri" w:hAnsi="Neue Haas Unica" w:cs="Times New Roman"/>
          <w:sz w:val="20"/>
          <w:szCs w:val="20"/>
          <w:lang w:val="en-US"/>
        </w:rPr>
        <w:t xml:space="preserve">could </w:t>
      </w:r>
      <w:r w:rsidRPr="00621C98">
        <w:rPr>
          <w:rFonts w:ascii="Neue Haas Unica" w:eastAsia="Calibri" w:hAnsi="Neue Haas Unica" w:cs="Times New Roman"/>
          <w:sz w:val="20"/>
          <w:szCs w:val="20"/>
          <w:lang w:val="en-US"/>
        </w:rPr>
        <w:t xml:space="preserve">be covered in </w:t>
      </w:r>
      <w:r w:rsidR="00BC4865" w:rsidRPr="00621C98">
        <w:rPr>
          <w:rFonts w:ascii="Neue Haas Unica" w:eastAsia="Calibri" w:hAnsi="Neue Haas Unica" w:cs="Times New Roman"/>
          <w:sz w:val="20"/>
          <w:szCs w:val="20"/>
          <w:lang w:val="en-US"/>
        </w:rPr>
        <w:t xml:space="preserve">a </w:t>
      </w:r>
      <w:r w:rsidRPr="00621C98">
        <w:rPr>
          <w:rFonts w:ascii="Neue Haas Unica" w:eastAsia="Calibri" w:hAnsi="Neue Haas Unica" w:cs="Times New Roman"/>
          <w:sz w:val="20"/>
          <w:szCs w:val="20"/>
          <w:lang w:val="en-US"/>
        </w:rPr>
        <w:t>setting such as ‘lunch and learn seminars’ over the next year. The topics may include:</w:t>
      </w:r>
    </w:p>
    <w:p w14:paraId="23FC3C5F" w14:textId="77777777" w:rsidR="00FE26B0" w:rsidRPr="00621C98" w:rsidRDefault="00FE26B0" w:rsidP="00FE26B0">
      <w:pPr>
        <w:widowControl w:val="0"/>
        <w:autoSpaceDE w:val="0"/>
        <w:autoSpaceDN w:val="0"/>
        <w:adjustRightInd w:val="0"/>
        <w:spacing w:after="0" w:line="276" w:lineRule="auto"/>
        <w:ind w:left="720"/>
        <w:rPr>
          <w:rFonts w:ascii="Neue Haas Unica" w:eastAsia="Calibri" w:hAnsi="Neue Haas Unica" w:cs="Times New Roman"/>
          <w:sz w:val="20"/>
          <w:szCs w:val="20"/>
          <w:lang w:val="en-US"/>
        </w:rPr>
      </w:pPr>
    </w:p>
    <w:p w14:paraId="1EA4D457" w14:textId="77777777" w:rsidR="00FE26B0" w:rsidRPr="00621C98" w:rsidRDefault="00FE26B0" w:rsidP="00FE26B0">
      <w:pPr>
        <w:widowControl w:val="0"/>
        <w:numPr>
          <w:ilvl w:val="0"/>
          <w:numId w:val="1"/>
        </w:numPr>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 xml:space="preserve">Health screening programs. </w:t>
      </w:r>
    </w:p>
    <w:p w14:paraId="3472E08D" w14:textId="14A1DD6D" w:rsidR="00FE26B0" w:rsidRPr="00621C98" w:rsidRDefault="00FE26B0" w:rsidP="00FE26B0">
      <w:pPr>
        <w:widowControl w:val="0"/>
        <w:numPr>
          <w:ilvl w:val="0"/>
          <w:numId w:val="1"/>
        </w:numPr>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No cost/low-cost public awareness seminars on health issues</w:t>
      </w:r>
      <w:r w:rsidR="58F2307A" w:rsidRPr="00621C98">
        <w:rPr>
          <w:rFonts w:ascii="Neue Haas Unica" w:eastAsia="Calibri" w:hAnsi="Neue Haas Unica" w:cs="Times New Roman"/>
          <w:sz w:val="20"/>
          <w:szCs w:val="20"/>
          <w:lang w:val="en-US"/>
        </w:rPr>
        <w:t>.</w:t>
      </w:r>
      <w:r w:rsidRPr="00621C98">
        <w:rPr>
          <w:rFonts w:ascii="Neue Haas Unica" w:eastAsia="Calibri" w:hAnsi="Neue Haas Unica" w:cs="Times New Roman"/>
          <w:sz w:val="20"/>
          <w:szCs w:val="20"/>
          <w:lang w:val="en-US"/>
        </w:rPr>
        <w:t xml:space="preserve"> </w:t>
      </w:r>
    </w:p>
    <w:p w14:paraId="361D5DFC" w14:textId="77777777" w:rsidR="00FE26B0" w:rsidRPr="00621C98" w:rsidRDefault="00FE26B0" w:rsidP="00FE26B0">
      <w:pPr>
        <w:widowControl w:val="0"/>
        <w:numPr>
          <w:ilvl w:val="0"/>
          <w:numId w:val="1"/>
        </w:numPr>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Information on how to avoid stress in the workplace.</w:t>
      </w:r>
    </w:p>
    <w:p w14:paraId="670D1B43" w14:textId="77777777" w:rsidR="00BE0B2F" w:rsidRPr="00621C98" w:rsidRDefault="00BE0B2F" w:rsidP="00BE0B2F">
      <w:pPr>
        <w:widowControl w:val="0"/>
        <w:autoSpaceDE w:val="0"/>
        <w:autoSpaceDN w:val="0"/>
        <w:adjustRightInd w:val="0"/>
        <w:spacing w:after="0" w:line="276" w:lineRule="auto"/>
        <w:ind w:left="720"/>
        <w:rPr>
          <w:rFonts w:ascii="Neue Haas Unica" w:eastAsia="Calibri" w:hAnsi="Neue Haas Unica" w:cs="Times New Roman"/>
          <w:sz w:val="20"/>
          <w:szCs w:val="20"/>
          <w:lang w:val="en-US"/>
        </w:rPr>
      </w:pPr>
    </w:p>
    <w:p w14:paraId="7CDBD14C" w14:textId="49B167F7" w:rsidR="00BE0B2F" w:rsidRPr="00621C98" w:rsidRDefault="00BE0B2F" w:rsidP="00BE0B2F">
      <w:pPr>
        <w:widowControl w:val="0"/>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Your local health department, the Red Cross and various non-profit organizations provide ongoing education on community health issues. Indicate which actions you are planning to take in the next twelve months:</w:t>
      </w:r>
    </w:p>
    <w:p w14:paraId="17F94966" w14:textId="77777777" w:rsidR="00BE0B2F" w:rsidRPr="00621C98" w:rsidRDefault="00BE0B2F" w:rsidP="00BE0B2F">
      <w:pPr>
        <w:widowControl w:val="0"/>
        <w:autoSpaceDE w:val="0"/>
        <w:autoSpaceDN w:val="0"/>
        <w:adjustRightInd w:val="0"/>
        <w:spacing w:after="0" w:line="276" w:lineRule="auto"/>
        <w:ind w:firstLine="180"/>
        <w:rPr>
          <w:rFonts w:ascii="Neue Haas Unica" w:eastAsia="Calibri" w:hAnsi="Neue Haas Unica" w:cs="Times New Roman"/>
          <w:sz w:val="20"/>
          <w:szCs w:val="20"/>
          <w:lang w:val="en-US"/>
        </w:rPr>
      </w:pPr>
    </w:p>
    <w:p w14:paraId="49B4BDB7" w14:textId="77777777" w:rsidR="00273845" w:rsidRPr="00621C98" w:rsidRDefault="00273845" w:rsidP="00273845">
      <w:pPr>
        <w:widowControl w:val="0"/>
        <w:numPr>
          <w:ilvl w:val="0"/>
          <w:numId w:val="1"/>
        </w:numPr>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 xml:space="preserve">Hold a seminar before flu season on coping with epidemics and pandemics. </w:t>
      </w:r>
    </w:p>
    <w:p w14:paraId="35DEE116" w14:textId="25303D96" w:rsidR="00273845" w:rsidRPr="00621C98" w:rsidRDefault="00273845" w:rsidP="00273845">
      <w:pPr>
        <w:widowControl w:val="0"/>
        <w:numPr>
          <w:ilvl w:val="0"/>
          <w:numId w:val="1"/>
        </w:numPr>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 xml:space="preserve">Contact your local Red Cross </w:t>
      </w:r>
      <w:r w:rsidR="03FB3FC9" w:rsidRPr="00621C98">
        <w:rPr>
          <w:rFonts w:ascii="Neue Haas Unica" w:eastAsia="Calibri" w:hAnsi="Neue Haas Unica" w:cs="Times New Roman"/>
          <w:sz w:val="20"/>
          <w:szCs w:val="20"/>
          <w:lang w:val="en-US"/>
        </w:rPr>
        <w:t>branch</w:t>
      </w:r>
      <w:r w:rsidRPr="00621C98">
        <w:rPr>
          <w:rFonts w:ascii="Neue Haas Unica" w:eastAsia="Calibri" w:hAnsi="Neue Haas Unica" w:cs="Times New Roman"/>
          <w:sz w:val="20"/>
          <w:szCs w:val="20"/>
          <w:lang w:val="en-US"/>
        </w:rPr>
        <w:t xml:space="preserve"> about disaster preparedness and emergency training that might be available.</w:t>
      </w:r>
    </w:p>
    <w:p w14:paraId="2A1B4B97" w14:textId="3D97A340" w:rsidR="00BE0B2F" w:rsidRPr="00621C98" w:rsidRDefault="00BE0B2F" w:rsidP="00625D75">
      <w:pPr>
        <w:widowControl w:val="0"/>
        <w:numPr>
          <w:ilvl w:val="0"/>
          <w:numId w:val="1"/>
        </w:numPr>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 xml:space="preserve">If you have students or </w:t>
      </w:r>
      <w:r w:rsidR="00273845" w:rsidRPr="00621C98">
        <w:rPr>
          <w:rFonts w:ascii="Neue Haas Unica" w:eastAsia="Calibri" w:hAnsi="Neue Haas Unica" w:cs="Times New Roman"/>
          <w:sz w:val="20"/>
          <w:szCs w:val="20"/>
          <w:lang w:val="en-US"/>
        </w:rPr>
        <w:t>personnel</w:t>
      </w:r>
      <w:r w:rsidRPr="00621C98">
        <w:rPr>
          <w:rFonts w:ascii="Neue Haas Unica" w:eastAsia="Calibri" w:hAnsi="Neue Haas Unica" w:cs="Times New Roman"/>
          <w:sz w:val="20"/>
          <w:szCs w:val="20"/>
          <w:lang w:val="en-US"/>
        </w:rPr>
        <w:t xml:space="preserve"> who use service animals, hold an orientation on how to care for service animals and pets during a prolonged crisis.</w:t>
      </w:r>
    </w:p>
    <w:p w14:paraId="742FAF0D" w14:textId="77777777" w:rsidR="00BE0B2F" w:rsidRPr="00621C98" w:rsidRDefault="00BE0B2F" w:rsidP="00625D75">
      <w:pPr>
        <w:widowControl w:val="0"/>
        <w:numPr>
          <w:ilvl w:val="0"/>
          <w:numId w:val="1"/>
        </w:numPr>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 xml:space="preserve">If floods are a concern, ask your local Emergency Management Office to provide a speaker on their plans for coping with flood events. </w:t>
      </w:r>
    </w:p>
    <w:p w14:paraId="645B85B3" w14:textId="3ED20321" w:rsidR="00BE0B2F" w:rsidRPr="00621C98" w:rsidRDefault="00BE0B2F" w:rsidP="00625D75">
      <w:pPr>
        <w:widowControl w:val="0"/>
        <w:numPr>
          <w:ilvl w:val="0"/>
          <w:numId w:val="1"/>
        </w:numPr>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 xml:space="preserve">Keep in touch with your local </w:t>
      </w:r>
      <w:r w:rsidR="00273845" w:rsidRPr="00621C98">
        <w:rPr>
          <w:rFonts w:ascii="Neue Haas Unica" w:eastAsia="Calibri" w:hAnsi="Neue Haas Unica" w:cs="Times New Roman"/>
          <w:sz w:val="20"/>
          <w:szCs w:val="20"/>
          <w:lang w:val="en-US"/>
        </w:rPr>
        <w:t>R</w:t>
      </w:r>
      <w:r w:rsidRPr="00621C98">
        <w:rPr>
          <w:rFonts w:ascii="Neue Haas Unica" w:eastAsia="Calibri" w:hAnsi="Neue Haas Unica" w:cs="Times New Roman"/>
          <w:sz w:val="20"/>
          <w:szCs w:val="20"/>
          <w:lang w:val="en-US"/>
        </w:rPr>
        <w:t xml:space="preserve">ed Cross </w:t>
      </w:r>
      <w:r w:rsidR="3844A313" w:rsidRPr="00621C98">
        <w:rPr>
          <w:rFonts w:ascii="Neue Haas Unica" w:eastAsia="Calibri" w:hAnsi="Neue Haas Unica" w:cs="Times New Roman"/>
          <w:sz w:val="20"/>
          <w:szCs w:val="20"/>
          <w:lang w:val="en-US"/>
        </w:rPr>
        <w:t>branch</w:t>
      </w:r>
      <w:r w:rsidRPr="00621C98">
        <w:rPr>
          <w:rFonts w:ascii="Neue Haas Unica" w:eastAsia="Calibri" w:hAnsi="Neue Haas Unica" w:cs="Times New Roman"/>
          <w:sz w:val="20"/>
          <w:szCs w:val="20"/>
          <w:lang w:val="en-US"/>
        </w:rPr>
        <w:t xml:space="preserve">. They </w:t>
      </w:r>
      <w:r w:rsidR="467E20C0" w:rsidRPr="00621C98">
        <w:rPr>
          <w:rFonts w:ascii="Neue Haas Unica" w:eastAsia="Calibri" w:hAnsi="Neue Haas Unica" w:cs="Times New Roman"/>
          <w:sz w:val="20"/>
          <w:szCs w:val="20"/>
          <w:lang w:val="en-US"/>
        </w:rPr>
        <w:t>may</w:t>
      </w:r>
      <w:r w:rsidRPr="00621C98">
        <w:rPr>
          <w:rFonts w:ascii="Neue Haas Unica" w:eastAsia="Calibri" w:hAnsi="Neue Haas Unica" w:cs="Times New Roman"/>
          <w:sz w:val="20"/>
          <w:szCs w:val="20"/>
          <w:lang w:val="en-US"/>
        </w:rPr>
        <w:t xml:space="preserve"> offer presentations which may be suitable for educational meetings that review safety procedures on campus.</w:t>
      </w:r>
    </w:p>
    <w:p w14:paraId="26250729" w14:textId="426DC708" w:rsidR="00BE0B2F" w:rsidRPr="00621C98" w:rsidRDefault="00BE0B2F" w:rsidP="00625D75">
      <w:pPr>
        <w:widowControl w:val="0"/>
        <w:numPr>
          <w:ilvl w:val="0"/>
          <w:numId w:val="1"/>
        </w:numPr>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Start a program that encourages community volunteerism.</w:t>
      </w:r>
      <w:r w:rsidR="00273845" w:rsidRPr="00621C98">
        <w:rPr>
          <w:rFonts w:ascii="Neue Haas Unica" w:eastAsia="Calibri" w:hAnsi="Neue Haas Unica" w:cs="Times New Roman"/>
          <w:sz w:val="20"/>
          <w:szCs w:val="20"/>
          <w:lang w:val="en-US"/>
        </w:rPr>
        <w:t xml:space="preserve"> </w:t>
      </w:r>
    </w:p>
    <w:p w14:paraId="3C0F218B" w14:textId="77777777" w:rsidR="003654F5" w:rsidRPr="00621C98" w:rsidRDefault="003654F5" w:rsidP="00A64CF6">
      <w:pPr>
        <w:widowControl w:val="0"/>
        <w:autoSpaceDE w:val="0"/>
        <w:autoSpaceDN w:val="0"/>
        <w:adjustRightInd w:val="0"/>
        <w:spacing w:after="0" w:line="276" w:lineRule="auto"/>
        <w:ind w:left="720"/>
        <w:rPr>
          <w:rFonts w:ascii="Neue Haas Unica" w:eastAsia="Calibri" w:hAnsi="Neue Haas Unica" w:cs="Times New Roman"/>
          <w:sz w:val="20"/>
          <w:szCs w:val="20"/>
          <w:lang w:val="en-US"/>
        </w:rPr>
      </w:pPr>
    </w:p>
    <w:p w14:paraId="410A109F" w14:textId="77777777" w:rsidR="00BE0B2F" w:rsidRPr="00621C98" w:rsidRDefault="00BE0B2F" w:rsidP="00BE0B2F">
      <w:pPr>
        <w:widowControl w:val="0"/>
        <w:autoSpaceDE w:val="0"/>
        <w:autoSpaceDN w:val="0"/>
        <w:adjustRightInd w:val="0"/>
        <w:spacing w:after="0" w:line="240" w:lineRule="auto"/>
        <w:rPr>
          <w:rFonts w:ascii="Neue Haas Unica" w:eastAsia="Calibri" w:hAnsi="Neue Haas Unica" w:cs="Times New Roman"/>
          <w:b/>
          <w:sz w:val="20"/>
          <w:szCs w:val="20"/>
          <w:lang w:val="en-US"/>
        </w:rPr>
      </w:pPr>
      <w:r w:rsidRPr="00621C98">
        <w:rPr>
          <w:rFonts w:ascii="Neue Haas Unica" w:eastAsia="Calibri" w:hAnsi="Neue Haas Unica" w:cs="Times New Roman"/>
          <w:b/>
          <w:sz w:val="20"/>
          <w:szCs w:val="20"/>
          <w:lang w:val="en-US"/>
        </w:rPr>
        <w:t>Action to Take During an Emergency:</w:t>
      </w:r>
    </w:p>
    <w:p w14:paraId="3A2C7A28" w14:textId="77777777" w:rsidR="00BE0B2F" w:rsidRPr="00621C98" w:rsidRDefault="00BE0B2F" w:rsidP="00BE0B2F">
      <w:pPr>
        <w:widowControl w:val="0"/>
        <w:autoSpaceDE w:val="0"/>
        <w:autoSpaceDN w:val="0"/>
        <w:adjustRightInd w:val="0"/>
        <w:spacing w:after="0" w:line="240" w:lineRule="auto"/>
        <w:rPr>
          <w:rFonts w:ascii="Neue Haas Unica" w:eastAsia="Calibri" w:hAnsi="Neue Haas Unica" w:cs="Times New Roman"/>
          <w:b/>
          <w:sz w:val="20"/>
          <w:szCs w:val="20"/>
          <w:lang w:val="en-US"/>
        </w:rPr>
      </w:pPr>
    </w:p>
    <w:p w14:paraId="57571491" w14:textId="77777777" w:rsidR="00BE0B2F" w:rsidRPr="00621C98" w:rsidRDefault="00BE0B2F" w:rsidP="009E42E7">
      <w:pPr>
        <w:widowControl w:val="0"/>
        <w:autoSpaceDE w:val="0"/>
        <w:autoSpaceDN w:val="0"/>
        <w:adjustRightInd w:val="0"/>
        <w:spacing w:after="0" w:line="240"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Be prepared to quickly and clearly brief first responders on the nature of the emergency. During an emergency, are you prepared to answer the following questions?</w:t>
      </w:r>
    </w:p>
    <w:p w14:paraId="42BCD5D1" w14:textId="77777777" w:rsidR="00BE0B2F" w:rsidRPr="00621C98" w:rsidRDefault="00BE0B2F" w:rsidP="00BE0B2F">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61639647" w14:textId="77777777" w:rsidR="00BE0B2F" w:rsidRPr="00621C98" w:rsidRDefault="00BE0B2F" w:rsidP="00625D75">
      <w:pPr>
        <w:widowControl w:val="0"/>
        <w:numPr>
          <w:ilvl w:val="0"/>
          <w:numId w:val="1"/>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What is the nature of the emergency, when did it happen, and where did it occur?</w:t>
      </w:r>
    </w:p>
    <w:p w14:paraId="44891C73" w14:textId="08081ACA" w:rsidR="00BE0B2F" w:rsidRPr="00621C98" w:rsidRDefault="00157C26" w:rsidP="00625D75">
      <w:pPr>
        <w:widowControl w:val="0"/>
        <w:numPr>
          <w:ilvl w:val="0"/>
          <w:numId w:val="1"/>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 xml:space="preserve">In </w:t>
      </w:r>
      <w:r w:rsidR="00BE0B2F" w:rsidRPr="00621C98">
        <w:rPr>
          <w:rFonts w:ascii="Neue Haas Unica" w:eastAsia="Calibri" w:hAnsi="Neue Haas Unica" w:cs="Times New Roman"/>
          <w:sz w:val="20"/>
          <w:szCs w:val="20"/>
          <w:lang w:val="en-US"/>
        </w:rPr>
        <w:t xml:space="preserve">the event of a fire, tell responders if anyone is still in the building, their location, and if they need assistance. </w:t>
      </w:r>
    </w:p>
    <w:p w14:paraId="5B154EE1" w14:textId="741263F0" w:rsidR="00BE0B2F" w:rsidRPr="00621C98" w:rsidRDefault="00BE0B2F" w:rsidP="00625D75">
      <w:pPr>
        <w:widowControl w:val="0"/>
        <w:numPr>
          <w:ilvl w:val="0"/>
          <w:numId w:val="1"/>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 xml:space="preserve">Be prepared to state if utilities such as gas and </w:t>
      </w:r>
      <w:r w:rsidR="00273845" w:rsidRPr="00621C98">
        <w:rPr>
          <w:rFonts w:ascii="Neue Haas Unica" w:eastAsia="Calibri" w:hAnsi="Neue Haas Unica" w:cs="Times New Roman"/>
          <w:sz w:val="20"/>
          <w:szCs w:val="20"/>
          <w:lang w:val="en-US"/>
        </w:rPr>
        <w:t>electricity</w:t>
      </w:r>
      <w:r w:rsidRPr="00621C98">
        <w:rPr>
          <w:rFonts w:ascii="Neue Haas Unica" w:eastAsia="Calibri" w:hAnsi="Neue Haas Unica" w:cs="Times New Roman"/>
          <w:sz w:val="20"/>
          <w:szCs w:val="20"/>
          <w:lang w:val="en-US"/>
        </w:rPr>
        <w:t xml:space="preserve"> have been shut off. </w:t>
      </w:r>
    </w:p>
    <w:p w14:paraId="4BFCD2F7" w14:textId="08484132" w:rsidR="00273845" w:rsidRPr="00621C98" w:rsidRDefault="1DA91550" w:rsidP="00273845">
      <w:pPr>
        <w:widowControl w:val="0"/>
        <w:numPr>
          <w:ilvl w:val="0"/>
          <w:numId w:val="1"/>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In your Emergency Action Plan, i</w:t>
      </w:r>
      <w:r w:rsidR="00273845" w:rsidRPr="00621C98">
        <w:rPr>
          <w:rFonts w:ascii="Neue Haas Unica" w:eastAsia="Calibri" w:hAnsi="Neue Haas Unica" w:cs="Times New Roman"/>
          <w:sz w:val="20"/>
          <w:szCs w:val="20"/>
          <w:lang w:val="en-US"/>
        </w:rPr>
        <w:t xml:space="preserve">nclude a floor plan showing the layout of the </w:t>
      </w:r>
      <w:r w:rsidR="00B66D7D" w:rsidRPr="00621C98">
        <w:rPr>
          <w:rFonts w:ascii="Neue Haas Unica" w:eastAsia="Calibri" w:hAnsi="Neue Haas Unica" w:cs="Times New Roman"/>
          <w:sz w:val="20"/>
          <w:szCs w:val="20"/>
          <w:lang w:val="en-US"/>
        </w:rPr>
        <w:t>school building</w:t>
      </w:r>
      <w:r w:rsidR="179715AC" w:rsidRPr="00621C98">
        <w:rPr>
          <w:rFonts w:ascii="Neue Haas Unica" w:eastAsia="Calibri" w:hAnsi="Neue Haas Unica" w:cs="Times New Roman"/>
          <w:sz w:val="20"/>
          <w:szCs w:val="20"/>
          <w:lang w:val="en-US"/>
        </w:rPr>
        <w:t>s</w:t>
      </w:r>
      <w:r w:rsidR="00273845" w:rsidRPr="00621C98">
        <w:rPr>
          <w:rFonts w:ascii="Neue Haas Unica" w:eastAsia="Calibri" w:hAnsi="Neue Haas Unica" w:cs="Times New Roman"/>
          <w:sz w:val="20"/>
          <w:szCs w:val="20"/>
          <w:lang w:val="en-US"/>
        </w:rPr>
        <w:t xml:space="preserve"> including the basement, entrances and exits</w:t>
      </w:r>
      <w:r w:rsidR="090101B8" w:rsidRPr="00621C98">
        <w:rPr>
          <w:rFonts w:ascii="Neue Haas Unica" w:eastAsia="Calibri" w:hAnsi="Neue Haas Unica" w:cs="Times New Roman"/>
          <w:sz w:val="20"/>
          <w:szCs w:val="20"/>
          <w:lang w:val="en-US"/>
        </w:rPr>
        <w:t>,</w:t>
      </w:r>
      <w:r w:rsidR="00273845" w:rsidRPr="00621C98">
        <w:rPr>
          <w:rFonts w:ascii="Neue Haas Unica" w:eastAsia="Calibri" w:hAnsi="Neue Haas Unica" w:cs="Times New Roman"/>
          <w:sz w:val="20"/>
          <w:szCs w:val="20"/>
          <w:lang w:val="en-US"/>
        </w:rPr>
        <w:t xml:space="preserve"> and make it available to arriving responders. If you have </w:t>
      </w:r>
      <w:r w:rsidR="00B66D7D" w:rsidRPr="00621C98">
        <w:rPr>
          <w:rFonts w:ascii="Neue Haas Unica" w:eastAsia="Calibri" w:hAnsi="Neue Haas Unica" w:cs="Times New Roman"/>
          <w:sz w:val="20"/>
          <w:szCs w:val="20"/>
          <w:lang w:val="en-US"/>
        </w:rPr>
        <w:t>school</w:t>
      </w:r>
      <w:r w:rsidR="00273845" w:rsidRPr="00621C98">
        <w:rPr>
          <w:rFonts w:ascii="Neue Haas Unica" w:eastAsia="Calibri" w:hAnsi="Neue Haas Unica" w:cs="Times New Roman"/>
          <w:sz w:val="20"/>
          <w:szCs w:val="20"/>
          <w:lang w:val="en-US"/>
        </w:rPr>
        <w:t xml:space="preserve"> keys, turn them over as well.</w:t>
      </w:r>
    </w:p>
    <w:p w14:paraId="3D3618E2" w14:textId="5BE6676E" w:rsidR="00273845" w:rsidRPr="00621C98" w:rsidRDefault="00273845" w:rsidP="00273845">
      <w:pPr>
        <w:widowControl w:val="0"/>
        <w:numPr>
          <w:ilvl w:val="0"/>
          <w:numId w:val="1"/>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 xml:space="preserve">If hazardous or flammable materials are stored onsite, notify fire officials. If so, where are they kept? If Materials Safety Data Sheets </w:t>
      </w:r>
      <w:r w:rsidR="000D324D">
        <w:rPr>
          <w:rFonts w:ascii="Neue Haas Unica" w:eastAsia="Calibri" w:hAnsi="Neue Haas Unica" w:cs="Times New Roman"/>
          <w:sz w:val="20"/>
          <w:szCs w:val="20"/>
          <w:lang w:val="en-US"/>
        </w:rPr>
        <w:t xml:space="preserve">(MSDS) </w:t>
      </w:r>
      <w:r w:rsidRPr="00621C98">
        <w:rPr>
          <w:rFonts w:ascii="Neue Haas Unica" w:eastAsia="Calibri" w:hAnsi="Neue Haas Unica" w:cs="Times New Roman"/>
          <w:sz w:val="20"/>
          <w:szCs w:val="20"/>
          <w:lang w:val="en-US"/>
        </w:rPr>
        <w:t>are available, present them.</w:t>
      </w:r>
    </w:p>
    <w:p w14:paraId="5F65770F" w14:textId="6B745788" w:rsidR="00273845" w:rsidRPr="00621C98" w:rsidRDefault="00273845" w:rsidP="00273845">
      <w:pPr>
        <w:widowControl w:val="0"/>
        <w:numPr>
          <w:ilvl w:val="0"/>
          <w:numId w:val="1"/>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Are there any priority objects or materials onsite (</w:t>
      </w:r>
      <w:r w:rsidR="00812DCF" w:rsidRPr="00621C98">
        <w:rPr>
          <w:rFonts w:ascii="Neue Haas Unica" w:eastAsia="Calibri" w:hAnsi="Neue Haas Unica" w:cs="Times New Roman"/>
          <w:sz w:val="20"/>
          <w:szCs w:val="20"/>
          <w:lang w:val="en-US"/>
        </w:rPr>
        <w:t>e.g.,</w:t>
      </w:r>
      <w:r w:rsidRPr="00621C98">
        <w:rPr>
          <w:rFonts w:ascii="Neue Haas Unica" w:eastAsia="Calibri" w:hAnsi="Neue Haas Unica" w:cs="Times New Roman"/>
          <w:sz w:val="20"/>
          <w:szCs w:val="20"/>
          <w:lang w:val="en-US"/>
        </w:rPr>
        <w:t xml:space="preserve"> precious metals, historic relics, religious objects, etc.)? If so, notify the fire department of their location.</w:t>
      </w:r>
    </w:p>
    <w:p w14:paraId="529555F0" w14:textId="480EE009" w:rsidR="00273845" w:rsidRPr="00621C98" w:rsidRDefault="79770F69" w:rsidP="00273845">
      <w:pPr>
        <w:widowControl w:val="0"/>
        <w:numPr>
          <w:ilvl w:val="0"/>
          <w:numId w:val="1"/>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During</w:t>
      </w:r>
      <w:r w:rsidR="00273845" w:rsidRPr="00621C98">
        <w:rPr>
          <w:rFonts w:ascii="Neue Haas Unica" w:eastAsia="Calibri" w:hAnsi="Neue Haas Unica" w:cs="Times New Roman"/>
          <w:sz w:val="20"/>
          <w:szCs w:val="20"/>
          <w:lang w:val="en-US"/>
        </w:rPr>
        <w:t xml:space="preserve"> a medical emergency, provide arriving EMS personnel with as much detail as possible on the person’s condition.</w:t>
      </w:r>
    </w:p>
    <w:p w14:paraId="460EA9B6" w14:textId="39A2CD4D" w:rsidR="00273845" w:rsidRPr="00621C98" w:rsidRDefault="00273845" w:rsidP="00273845">
      <w:pPr>
        <w:widowControl w:val="0"/>
        <w:numPr>
          <w:ilvl w:val="0"/>
          <w:numId w:val="1"/>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 xml:space="preserve">If a criminal activity </w:t>
      </w:r>
      <w:r w:rsidR="006B54AF" w:rsidRPr="00621C98">
        <w:rPr>
          <w:rFonts w:ascii="Neue Haas Unica" w:eastAsia="Calibri" w:hAnsi="Neue Haas Unica" w:cs="Times New Roman"/>
          <w:sz w:val="20"/>
          <w:szCs w:val="20"/>
          <w:lang w:val="en-US"/>
        </w:rPr>
        <w:t xml:space="preserve">has occurred </w:t>
      </w:r>
      <w:r w:rsidRPr="00621C98">
        <w:rPr>
          <w:rFonts w:ascii="Neue Haas Unica" w:eastAsia="Calibri" w:hAnsi="Neue Haas Unica" w:cs="Times New Roman"/>
          <w:sz w:val="20"/>
          <w:szCs w:val="20"/>
          <w:lang w:val="en-US"/>
        </w:rPr>
        <w:t>(</w:t>
      </w:r>
      <w:r w:rsidR="006B54AF" w:rsidRPr="00621C98">
        <w:rPr>
          <w:rFonts w:ascii="Neue Haas Unica" w:eastAsia="Calibri" w:hAnsi="Neue Haas Unica" w:cs="Times New Roman"/>
          <w:sz w:val="20"/>
          <w:szCs w:val="20"/>
          <w:lang w:val="en-US"/>
        </w:rPr>
        <w:t xml:space="preserve">e.g., </w:t>
      </w:r>
      <w:r w:rsidRPr="00621C98">
        <w:rPr>
          <w:rFonts w:ascii="Neue Haas Unica" w:eastAsia="Calibri" w:hAnsi="Neue Haas Unica" w:cs="Times New Roman"/>
          <w:sz w:val="20"/>
          <w:szCs w:val="20"/>
          <w:lang w:val="en-US"/>
        </w:rPr>
        <w:t xml:space="preserve">violence in the workplace), provide police with detailed descriptions of the people involved, their location, and the nature of the event. </w:t>
      </w:r>
    </w:p>
    <w:p w14:paraId="64C7C0A0" w14:textId="77777777" w:rsidR="00BE0B2F" w:rsidRPr="00621C98" w:rsidRDefault="00BE0B2F" w:rsidP="00BE0B2F">
      <w:pPr>
        <w:widowControl w:val="0"/>
        <w:autoSpaceDE w:val="0"/>
        <w:autoSpaceDN w:val="0"/>
        <w:adjustRightInd w:val="0"/>
        <w:spacing w:after="200" w:line="276" w:lineRule="auto"/>
        <w:ind w:left="720"/>
        <w:contextualSpacing/>
        <w:rPr>
          <w:rFonts w:ascii="Neue Haas Unica" w:eastAsia="Calibri" w:hAnsi="Neue Haas Unica" w:cs="Times New Roman"/>
          <w:sz w:val="20"/>
          <w:szCs w:val="20"/>
          <w:lang w:val="en-US"/>
        </w:rPr>
      </w:pPr>
    </w:p>
    <w:p w14:paraId="3D1189E6" w14:textId="6A34A3F2" w:rsidR="00BE0B2F" w:rsidRPr="00621C98" w:rsidRDefault="00BE0B2F" w:rsidP="0A367055">
      <w:pPr>
        <w:widowControl w:val="0"/>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If you have people with disabilities or special needs at the assembly area, in a shelter, or elsewhere on campus</w:t>
      </w:r>
      <w:r w:rsidR="0BBCE3B0" w:rsidRPr="00621C98">
        <w:rPr>
          <w:rFonts w:ascii="Neue Haas Unica" w:eastAsia="Calibri" w:hAnsi="Neue Haas Unica" w:cs="Times New Roman"/>
          <w:sz w:val="20"/>
          <w:szCs w:val="20"/>
          <w:lang w:val="en-US"/>
        </w:rPr>
        <w:t>,</w:t>
      </w:r>
      <w:r w:rsidRPr="00621C98">
        <w:rPr>
          <w:rFonts w:ascii="Neue Haas Unica" w:eastAsia="Calibri" w:hAnsi="Neue Haas Unica" w:cs="Times New Roman"/>
          <w:sz w:val="20"/>
          <w:szCs w:val="20"/>
          <w:lang w:val="en-US"/>
        </w:rPr>
        <w:t xml:space="preserve"> </w:t>
      </w:r>
      <w:r w:rsidR="7FF65176" w:rsidRPr="00621C98">
        <w:rPr>
          <w:rFonts w:ascii="Neue Haas Unica" w:eastAsia="Calibri" w:hAnsi="Neue Haas Unica" w:cs="Times New Roman"/>
          <w:sz w:val="20"/>
          <w:szCs w:val="20"/>
          <w:lang w:val="en-US"/>
        </w:rPr>
        <w:t>provide</w:t>
      </w:r>
      <w:r w:rsidRPr="00621C98">
        <w:rPr>
          <w:rFonts w:ascii="Neue Haas Unica" w:eastAsia="Calibri" w:hAnsi="Neue Haas Unica" w:cs="Times New Roman"/>
          <w:sz w:val="20"/>
          <w:szCs w:val="20"/>
          <w:lang w:val="en-US"/>
        </w:rPr>
        <w:t xml:space="preserve"> first responders </w:t>
      </w:r>
      <w:r w:rsidR="658F739F" w:rsidRPr="00621C98">
        <w:rPr>
          <w:rFonts w:ascii="Neue Haas Unica" w:eastAsia="Calibri" w:hAnsi="Neue Haas Unica" w:cs="Times New Roman"/>
          <w:sz w:val="20"/>
          <w:szCs w:val="20"/>
          <w:lang w:val="en-US"/>
        </w:rPr>
        <w:t xml:space="preserve">with </w:t>
      </w:r>
      <w:r w:rsidRPr="00621C98">
        <w:rPr>
          <w:rFonts w:ascii="Neue Haas Unica" w:eastAsia="Calibri" w:hAnsi="Neue Haas Unica" w:cs="Times New Roman"/>
          <w:sz w:val="20"/>
          <w:szCs w:val="20"/>
          <w:lang w:val="en-US"/>
        </w:rPr>
        <w:t xml:space="preserve">as much information as possible on their location and condition. </w:t>
      </w:r>
    </w:p>
    <w:p w14:paraId="78DCA969" w14:textId="0A9BB966" w:rsidR="00BE0B2F" w:rsidRPr="00621C98" w:rsidRDefault="00BE0B2F" w:rsidP="0A367055">
      <w:pPr>
        <w:widowControl w:val="0"/>
        <w:autoSpaceDE w:val="0"/>
        <w:autoSpaceDN w:val="0"/>
        <w:adjustRightInd w:val="0"/>
        <w:spacing w:after="0" w:line="276" w:lineRule="auto"/>
        <w:rPr>
          <w:rFonts w:ascii="Neue Haas Unica" w:eastAsia="Calibri" w:hAnsi="Neue Haas Unica" w:cs="Times New Roman"/>
          <w:sz w:val="20"/>
          <w:szCs w:val="20"/>
          <w:lang w:val="en-US"/>
        </w:rPr>
      </w:pPr>
    </w:p>
    <w:p w14:paraId="5E35A50C" w14:textId="51981A70" w:rsidR="00BE0B2F" w:rsidRPr="00621C98" w:rsidRDefault="00BE0B2F" w:rsidP="00BE0B2F">
      <w:pPr>
        <w:widowControl w:val="0"/>
        <w:autoSpaceDE w:val="0"/>
        <w:autoSpaceDN w:val="0"/>
        <w:adjustRightInd w:val="0"/>
        <w:spacing w:after="0" w:line="276"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 xml:space="preserve">If forced to evacuate your work area and move to either a shelter or an offsite assembly area, are you able to answer questions relating to the number of people </w:t>
      </w:r>
      <w:r w:rsidR="00F42BA0" w:rsidRPr="00621C98">
        <w:rPr>
          <w:rFonts w:ascii="Neue Haas Unica" w:eastAsia="Calibri" w:hAnsi="Neue Haas Unica" w:cs="Times New Roman"/>
          <w:sz w:val="20"/>
          <w:szCs w:val="20"/>
          <w:lang w:val="en-US"/>
        </w:rPr>
        <w:t xml:space="preserve">on </w:t>
      </w:r>
      <w:r w:rsidRPr="00621C98">
        <w:rPr>
          <w:rFonts w:ascii="Neue Haas Unica" w:eastAsia="Calibri" w:hAnsi="Neue Haas Unica" w:cs="Times New Roman"/>
          <w:sz w:val="20"/>
          <w:szCs w:val="20"/>
          <w:lang w:val="en-US"/>
        </w:rPr>
        <w:t>site that qualify as:</w:t>
      </w:r>
    </w:p>
    <w:p w14:paraId="4B099EEA" w14:textId="77777777" w:rsidR="00BE0B2F" w:rsidRPr="00621C98" w:rsidRDefault="00BE0B2F" w:rsidP="00BE0B2F">
      <w:pPr>
        <w:widowControl w:val="0"/>
        <w:autoSpaceDE w:val="0"/>
        <w:autoSpaceDN w:val="0"/>
        <w:adjustRightInd w:val="0"/>
        <w:spacing w:after="0" w:line="276" w:lineRule="auto"/>
        <w:ind w:firstLine="180"/>
        <w:rPr>
          <w:rFonts w:ascii="Neue Haas Unica" w:eastAsia="Calibri" w:hAnsi="Neue Haas Unica" w:cs="Times New Roman"/>
          <w:sz w:val="20"/>
          <w:szCs w:val="20"/>
          <w:lang w:val="en-US"/>
        </w:rPr>
      </w:pPr>
    </w:p>
    <w:p w14:paraId="4B2263E1" w14:textId="1F4A157D" w:rsidR="00BE0B2F" w:rsidRPr="00621C98" w:rsidRDefault="6284F583">
      <w:pPr>
        <w:widowControl w:val="0"/>
        <w:numPr>
          <w:ilvl w:val="0"/>
          <w:numId w:val="3"/>
        </w:numPr>
        <w:spacing w:after="200" w:line="276" w:lineRule="auto"/>
        <w:contextualSpacing/>
        <w:rPr>
          <w:rFonts w:ascii="Neue Haas Unica" w:eastAsia="Helvetica" w:hAnsi="Neue Haas Unica" w:cs="Helvetica"/>
          <w:sz w:val="20"/>
          <w:szCs w:val="20"/>
          <w:lang w:val="en-US"/>
        </w:rPr>
      </w:pPr>
      <w:r w:rsidRPr="00621C98">
        <w:rPr>
          <w:rFonts w:ascii="Neue Haas Unica" w:eastAsia="Calibri" w:hAnsi="Neue Haas Unica" w:cs="Times New Roman"/>
          <w:sz w:val="20"/>
          <w:szCs w:val="20"/>
          <w:lang w:val="en-US"/>
        </w:rPr>
        <w:t xml:space="preserve">Older </w:t>
      </w:r>
      <w:r w:rsidR="00F375DD">
        <w:rPr>
          <w:rFonts w:ascii="Neue Haas Unica" w:eastAsia="Calibri" w:hAnsi="Neue Haas Unica" w:cs="Times New Roman"/>
          <w:sz w:val="20"/>
          <w:szCs w:val="20"/>
          <w:lang w:val="en-US"/>
        </w:rPr>
        <w:t>adults</w:t>
      </w:r>
      <w:r w:rsidRPr="00621C98">
        <w:rPr>
          <w:rFonts w:ascii="Neue Haas Unica" w:eastAsia="Calibri" w:hAnsi="Neue Haas Unica" w:cs="Times New Roman"/>
          <w:sz w:val="20"/>
          <w:szCs w:val="20"/>
          <w:lang w:val="en-US"/>
        </w:rPr>
        <w:t>.</w:t>
      </w:r>
    </w:p>
    <w:p w14:paraId="015E85A9" w14:textId="77777777" w:rsidR="00BE0B2F" w:rsidRPr="00621C98" w:rsidRDefault="00BE0B2F" w:rsidP="00625D75">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People with service animals.</w:t>
      </w:r>
    </w:p>
    <w:p w14:paraId="223A4C7C" w14:textId="458D2040" w:rsidR="00BE0B2F" w:rsidRPr="00621C98" w:rsidRDefault="0040713D" w:rsidP="00625D75">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Pr>
          <w:rFonts w:ascii="Neue Haas Unica" w:eastAsia="Calibri" w:hAnsi="Neue Haas Unica" w:cs="Times New Roman"/>
          <w:sz w:val="20"/>
          <w:szCs w:val="20"/>
          <w:lang w:val="en-US"/>
        </w:rPr>
        <w:t>P</w:t>
      </w:r>
      <w:r w:rsidR="00BE0B2F" w:rsidRPr="00621C98">
        <w:rPr>
          <w:rFonts w:ascii="Neue Haas Unica" w:eastAsia="Calibri" w:hAnsi="Neue Haas Unica" w:cs="Times New Roman"/>
          <w:sz w:val="20"/>
          <w:szCs w:val="20"/>
          <w:lang w:val="en-US"/>
        </w:rPr>
        <w:t xml:space="preserve">eople with mobility </w:t>
      </w:r>
      <w:r w:rsidR="004F3978" w:rsidRPr="00621C98">
        <w:rPr>
          <w:rFonts w:ascii="Neue Haas Unica" w:eastAsia="Calibri" w:hAnsi="Neue Haas Unica" w:cs="Times New Roman"/>
          <w:sz w:val="20"/>
          <w:szCs w:val="20"/>
          <w:lang w:val="en-US"/>
        </w:rPr>
        <w:t>limitations</w:t>
      </w:r>
      <w:r w:rsidR="00BE0B2F" w:rsidRPr="00621C98">
        <w:rPr>
          <w:rFonts w:ascii="Neue Haas Unica" w:eastAsia="Calibri" w:hAnsi="Neue Haas Unica" w:cs="Times New Roman"/>
          <w:sz w:val="20"/>
          <w:szCs w:val="20"/>
          <w:lang w:val="en-US"/>
        </w:rPr>
        <w:t>.</w:t>
      </w:r>
    </w:p>
    <w:p w14:paraId="3194EB58" w14:textId="72577D71" w:rsidR="00BE0B2F" w:rsidRPr="00621C98" w:rsidRDefault="0040713D" w:rsidP="00625D75">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Pr>
          <w:rFonts w:ascii="Neue Haas Unica" w:eastAsia="Calibri" w:hAnsi="Neue Haas Unica" w:cs="Times New Roman"/>
          <w:sz w:val="20"/>
          <w:szCs w:val="20"/>
          <w:lang w:val="en-US"/>
        </w:rPr>
        <w:t>P</w:t>
      </w:r>
      <w:r w:rsidR="00BE0B2F" w:rsidRPr="00621C98">
        <w:rPr>
          <w:rFonts w:ascii="Neue Haas Unica" w:eastAsia="Calibri" w:hAnsi="Neue Haas Unica" w:cs="Times New Roman"/>
          <w:sz w:val="20"/>
          <w:szCs w:val="20"/>
          <w:lang w:val="en-US"/>
        </w:rPr>
        <w:t>eople with cognitive disabilities.</w:t>
      </w:r>
    </w:p>
    <w:p w14:paraId="39155A16" w14:textId="715D4834" w:rsidR="00BE0B2F" w:rsidRPr="00621C98" w:rsidRDefault="00A45CCC" w:rsidP="00625D75">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Pr>
          <w:rFonts w:ascii="Neue Haas Unica" w:eastAsia="Calibri" w:hAnsi="Neue Haas Unica" w:cs="Times New Roman"/>
          <w:sz w:val="20"/>
          <w:szCs w:val="20"/>
          <w:lang w:val="en-US"/>
        </w:rPr>
        <w:t>H</w:t>
      </w:r>
      <w:r w:rsidR="00BE0B2F" w:rsidRPr="00621C98">
        <w:rPr>
          <w:rFonts w:ascii="Neue Haas Unica" w:eastAsia="Calibri" w:hAnsi="Neue Haas Unica" w:cs="Times New Roman"/>
          <w:sz w:val="20"/>
          <w:szCs w:val="20"/>
          <w:lang w:val="en-US"/>
        </w:rPr>
        <w:t>earing</w:t>
      </w:r>
      <w:r w:rsidR="639C5B5D" w:rsidRPr="00621C98">
        <w:rPr>
          <w:rFonts w:ascii="Neue Haas Unica" w:eastAsia="Calibri" w:hAnsi="Neue Haas Unica" w:cs="Times New Roman"/>
          <w:sz w:val="20"/>
          <w:szCs w:val="20"/>
          <w:lang w:val="en-US"/>
        </w:rPr>
        <w:t xml:space="preserve"> impair</w:t>
      </w:r>
      <w:r>
        <w:rPr>
          <w:rFonts w:ascii="Neue Haas Unica" w:eastAsia="Calibri" w:hAnsi="Neue Haas Unica" w:cs="Times New Roman"/>
          <w:sz w:val="20"/>
          <w:szCs w:val="20"/>
          <w:lang w:val="en-US"/>
        </w:rPr>
        <w:t>ed</w:t>
      </w:r>
      <w:r w:rsidR="00BE0B2F" w:rsidRPr="00621C98">
        <w:rPr>
          <w:rFonts w:ascii="Neue Haas Unica" w:eastAsia="Calibri" w:hAnsi="Neue Haas Unica" w:cs="Times New Roman"/>
          <w:sz w:val="20"/>
          <w:szCs w:val="20"/>
          <w:lang w:val="en-US"/>
        </w:rPr>
        <w:t>.</w:t>
      </w:r>
    </w:p>
    <w:p w14:paraId="032DC84A" w14:textId="6AC2EB1F" w:rsidR="00BE0B2F" w:rsidRPr="00621C98" w:rsidRDefault="00592A58" w:rsidP="00625D75">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Pr>
          <w:rFonts w:ascii="Neue Haas Unica" w:eastAsia="Calibri" w:hAnsi="Neue Haas Unica" w:cs="Times New Roman"/>
          <w:sz w:val="20"/>
          <w:szCs w:val="20"/>
          <w:lang w:val="en-US"/>
        </w:rPr>
        <w:t>V</w:t>
      </w:r>
      <w:r w:rsidR="00BE0B2F" w:rsidRPr="00621C98">
        <w:rPr>
          <w:rFonts w:ascii="Neue Haas Unica" w:eastAsia="Calibri" w:hAnsi="Neue Haas Unica" w:cs="Times New Roman"/>
          <w:sz w:val="20"/>
          <w:szCs w:val="20"/>
          <w:lang w:val="en-US"/>
        </w:rPr>
        <w:t>isually impaired.</w:t>
      </w:r>
    </w:p>
    <w:p w14:paraId="0E6962DA" w14:textId="1BF9D3DA" w:rsidR="00BE0B2F" w:rsidRPr="00621C98" w:rsidRDefault="00592A58" w:rsidP="00625D75">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Pr>
          <w:rFonts w:ascii="Neue Haas Unica" w:eastAsia="Calibri" w:hAnsi="Neue Haas Unica" w:cs="Times New Roman"/>
          <w:sz w:val="20"/>
          <w:szCs w:val="20"/>
          <w:lang w:val="en-US"/>
        </w:rPr>
        <w:t>People with</w:t>
      </w:r>
      <w:r w:rsidR="00BE0B2F" w:rsidRPr="00621C98">
        <w:rPr>
          <w:rFonts w:ascii="Neue Haas Unica" w:eastAsia="Calibri" w:hAnsi="Neue Haas Unica" w:cs="Times New Roman"/>
          <w:sz w:val="20"/>
          <w:szCs w:val="20"/>
          <w:lang w:val="en-US"/>
        </w:rPr>
        <w:t xml:space="preserve"> severe allergies or chemical sensitivities</w:t>
      </w:r>
      <w:r>
        <w:rPr>
          <w:rFonts w:ascii="Neue Haas Unica" w:eastAsia="Calibri" w:hAnsi="Neue Haas Unica" w:cs="Times New Roman"/>
          <w:sz w:val="20"/>
          <w:szCs w:val="20"/>
          <w:lang w:val="en-US"/>
        </w:rPr>
        <w:t>.</w:t>
      </w:r>
    </w:p>
    <w:p w14:paraId="7C01FFDD" w14:textId="332421FC" w:rsidR="00BE0B2F" w:rsidRPr="00621C98" w:rsidRDefault="00296A34" w:rsidP="00625D75">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6EE0C8CE">
        <w:rPr>
          <w:rFonts w:ascii="Neue Haas Unica" w:eastAsia="Calibri" w:hAnsi="Neue Haas Unica" w:cs="Times New Roman"/>
          <w:sz w:val="20"/>
          <w:szCs w:val="20"/>
          <w:lang w:val="en-US"/>
        </w:rPr>
        <w:t xml:space="preserve">People </w:t>
      </w:r>
      <w:r w:rsidR="1EE82A69" w:rsidRPr="6EE0C8CE">
        <w:rPr>
          <w:rFonts w:ascii="Neue Haas Unica" w:eastAsia="Neue Haas Unica" w:hAnsi="Neue Haas Unica" w:cs="Neue Haas Unica"/>
          <w:sz w:val="20"/>
          <w:szCs w:val="20"/>
          <w:lang w:val="en-US"/>
        </w:rPr>
        <w:t>who may not speak the dominant language</w:t>
      </w:r>
      <w:r w:rsidR="00BE0B2F" w:rsidRPr="6EE0C8CE">
        <w:rPr>
          <w:rFonts w:ascii="Neue Haas Unica" w:eastAsia="Calibri" w:hAnsi="Neue Haas Unica" w:cs="Times New Roman"/>
          <w:sz w:val="20"/>
          <w:szCs w:val="20"/>
          <w:lang w:val="en-US"/>
        </w:rPr>
        <w:t>.</w:t>
      </w:r>
    </w:p>
    <w:p w14:paraId="1900596D" w14:textId="77777777" w:rsidR="00B66D7D" w:rsidRPr="00621C98" w:rsidRDefault="00B66D7D" w:rsidP="00BE0B2F">
      <w:pPr>
        <w:widowControl w:val="0"/>
        <w:autoSpaceDE w:val="0"/>
        <w:autoSpaceDN w:val="0"/>
        <w:adjustRightInd w:val="0"/>
        <w:spacing w:after="200" w:line="276" w:lineRule="auto"/>
        <w:rPr>
          <w:rFonts w:ascii="Neue Haas Unica" w:eastAsia="Calibri" w:hAnsi="Neue Haas Unica" w:cs="Times New Roman"/>
          <w:b/>
          <w:sz w:val="20"/>
          <w:szCs w:val="20"/>
          <w:lang w:val="en-US"/>
        </w:rPr>
      </w:pPr>
    </w:p>
    <w:p w14:paraId="73C1BABE" w14:textId="4913D5DD" w:rsidR="00BE0B2F" w:rsidRPr="00621C98" w:rsidRDefault="00BE0B2F" w:rsidP="00BE0B2F">
      <w:pPr>
        <w:widowControl w:val="0"/>
        <w:autoSpaceDE w:val="0"/>
        <w:autoSpaceDN w:val="0"/>
        <w:adjustRightInd w:val="0"/>
        <w:spacing w:after="200" w:line="276" w:lineRule="auto"/>
        <w:rPr>
          <w:rFonts w:ascii="Neue Haas Unica" w:eastAsia="Calibri" w:hAnsi="Neue Haas Unica" w:cs="Times New Roman"/>
          <w:b/>
          <w:sz w:val="20"/>
          <w:szCs w:val="20"/>
          <w:lang w:val="en-US"/>
        </w:rPr>
      </w:pPr>
      <w:r w:rsidRPr="00621C98">
        <w:rPr>
          <w:rFonts w:ascii="Neue Haas Unica" w:eastAsia="Calibri" w:hAnsi="Neue Haas Unica" w:cs="Times New Roman"/>
          <w:b/>
          <w:sz w:val="20"/>
          <w:szCs w:val="20"/>
          <w:lang w:val="en-US"/>
        </w:rPr>
        <w:t>After an Emergency:</w:t>
      </w:r>
    </w:p>
    <w:p w14:paraId="6A25F5CB" w14:textId="77777777" w:rsidR="00BE0B2F" w:rsidRPr="00621C98" w:rsidRDefault="00BE0B2F" w:rsidP="009E42E7">
      <w:pPr>
        <w:widowControl w:val="0"/>
        <w:autoSpaceDE w:val="0"/>
        <w:autoSpaceDN w:val="0"/>
        <w:adjustRightInd w:val="0"/>
        <w:spacing w:after="0" w:line="240"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 xml:space="preserve">Wait for the site to be declared safe to re-enter. Remember that first responders are not always responsible for restoring services on your campus. </w:t>
      </w:r>
    </w:p>
    <w:p w14:paraId="4D5366CE" w14:textId="77777777" w:rsidR="00BE0B2F" w:rsidRPr="00621C98" w:rsidRDefault="00BE0B2F" w:rsidP="00BE0B2F">
      <w:pPr>
        <w:widowControl w:val="0"/>
        <w:autoSpaceDE w:val="0"/>
        <w:autoSpaceDN w:val="0"/>
        <w:adjustRightInd w:val="0"/>
        <w:spacing w:after="0" w:line="240" w:lineRule="auto"/>
        <w:ind w:left="180"/>
        <w:rPr>
          <w:rFonts w:ascii="Neue Haas Unica" w:eastAsia="Calibri" w:hAnsi="Neue Haas Unica" w:cs="Times New Roman"/>
          <w:sz w:val="20"/>
          <w:szCs w:val="20"/>
          <w:lang w:val="en-US"/>
        </w:rPr>
      </w:pPr>
    </w:p>
    <w:p w14:paraId="139BC28F" w14:textId="58124809" w:rsidR="00BE0B2F" w:rsidRPr="00621C98" w:rsidRDefault="00BE0B2F" w:rsidP="009E42E7">
      <w:pPr>
        <w:widowControl w:val="0"/>
        <w:autoSpaceDE w:val="0"/>
        <w:autoSpaceDN w:val="0"/>
        <w:adjustRightInd w:val="0"/>
        <w:spacing w:after="0" w:line="240" w:lineRule="auto"/>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Are you prepared to dispatch a damage assessment team and bring the emergency to an end? To accomplish this</w:t>
      </w:r>
      <w:r w:rsidR="00943D99" w:rsidRPr="00621C98">
        <w:rPr>
          <w:rFonts w:ascii="Neue Haas Unica" w:eastAsia="Calibri" w:hAnsi="Neue Haas Unica" w:cs="Times New Roman"/>
          <w:sz w:val="20"/>
          <w:szCs w:val="20"/>
          <w:lang w:val="en-US"/>
        </w:rPr>
        <w:t>,</w:t>
      </w:r>
      <w:r w:rsidRPr="00621C98">
        <w:rPr>
          <w:rFonts w:ascii="Neue Haas Unica" w:eastAsia="Calibri" w:hAnsi="Neue Haas Unica" w:cs="Times New Roman"/>
          <w:sz w:val="20"/>
          <w:szCs w:val="20"/>
          <w:lang w:val="en-US"/>
        </w:rPr>
        <w:t xml:space="preserve"> you need to be prepared to </w:t>
      </w:r>
      <w:r w:rsidR="00F46888" w:rsidRPr="00621C98">
        <w:rPr>
          <w:rFonts w:ascii="Neue Haas Unica" w:eastAsia="Calibri" w:hAnsi="Neue Haas Unica" w:cs="Times New Roman"/>
          <w:sz w:val="20"/>
          <w:szCs w:val="20"/>
          <w:lang w:val="en-US"/>
        </w:rPr>
        <w:t>implement</w:t>
      </w:r>
      <w:r w:rsidRPr="00621C98">
        <w:rPr>
          <w:rFonts w:ascii="Neue Haas Unica" w:eastAsia="Calibri" w:hAnsi="Neue Haas Unica" w:cs="Times New Roman"/>
          <w:sz w:val="20"/>
          <w:szCs w:val="20"/>
          <w:lang w:val="en-US"/>
        </w:rPr>
        <w:t xml:space="preserve"> the following </w:t>
      </w:r>
      <w:r w:rsidR="00F46888" w:rsidRPr="00621C98">
        <w:rPr>
          <w:rFonts w:ascii="Neue Haas Unica" w:eastAsia="Calibri" w:hAnsi="Neue Haas Unica" w:cs="Times New Roman"/>
          <w:sz w:val="20"/>
          <w:szCs w:val="20"/>
          <w:lang w:val="en-US"/>
        </w:rPr>
        <w:t>measures</w:t>
      </w:r>
      <w:r w:rsidRPr="00621C98">
        <w:rPr>
          <w:rFonts w:ascii="Neue Haas Unica" w:eastAsia="Calibri" w:hAnsi="Neue Haas Unica" w:cs="Times New Roman"/>
          <w:sz w:val="20"/>
          <w:szCs w:val="20"/>
          <w:lang w:val="en-US"/>
        </w:rPr>
        <w:t>:</w:t>
      </w:r>
    </w:p>
    <w:p w14:paraId="598393A2" w14:textId="77777777" w:rsidR="00BE0B2F" w:rsidRPr="00621C98" w:rsidRDefault="00BE0B2F" w:rsidP="00BE0B2F">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27C383B9" w14:textId="77692DFF" w:rsidR="00BE0B2F" w:rsidRPr="00621C98" w:rsidRDefault="00BE0B2F" w:rsidP="00625D75">
      <w:pPr>
        <w:widowControl w:val="0"/>
        <w:numPr>
          <w:ilvl w:val="0"/>
          <w:numId w:val="1"/>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 xml:space="preserve">An assessment team equipped to make determinations on the degree of damage </w:t>
      </w:r>
      <w:r w:rsidR="00BF4C90" w:rsidRPr="00621C98">
        <w:rPr>
          <w:rFonts w:ascii="Neue Haas Unica" w:eastAsia="Calibri" w:hAnsi="Neue Haas Unica" w:cs="Times New Roman"/>
          <w:sz w:val="20"/>
          <w:szCs w:val="20"/>
          <w:lang w:val="en-US"/>
        </w:rPr>
        <w:t xml:space="preserve">to </w:t>
      </w:r>
      <w:r w:rsidRPr="00621C98">
        <w:rPr>
          <w:rFonts w:ascii="Neue Haas Unica" w:eastAsia="Calibri" w:hAnsi="Neue Haas Unica" w:cs="Times New Roman"/>
          <w:sz w:val="20"/>
          <w:szCs w:val="20"/>
          <w:lang w:val="en-US"/>
        </w:rPr>
        <w:t>equipment and other infrastructure on campus or adjoining school property.</w:t>
      </w:r>
    </w:p>
    <w:p w14:paraId="682E3FEE" w14:textId="2B7DF2E2" w:rsidR="00BE0B2F" w:rsidRPr="00621C98" w:rsidRDefault="0064609B" w:rsidP="01903F99">
      <w:pPr>
        <w:widowControl w:val="0"/>
        <w:numPr>
          <w:ilvl w:val="0"/>
          <w:numId w:val="1"/>
        </w:numPr>
        <w:autoSpaceDE w:val="0"/>
        <w:autoSpaceDN w:val="0"/>
        <w:adjustRightInd w:val="0"/>
        <w:spacing w:after="200" w:line="276" w:lineRule="auto"/>
        <w:contextualSpacing/>
        <w:rPr>
          <w:rFonts w:ascii="Neue Haas Unica" w:eastAsia="Helvetica" w:hAnsi="Neue Haas Unica" w:cs="Helvetica"/>
          <w:sz w:val="20"/>
          <w:szCs w:val="20"/>
          <w:lang w:val="en-US"/>
        </w:rPr>
      </w:pPr>
      <w:r w:rsidRPr="00621C98">
        <w:rPr>
          <w:rFonts w:ascii="Neue Haas Unica" w:eastAsia="Helvetica" w:hAnsi="Neue Haas Unica" w:cs="Helvetica"/>
          <w:sz w:val="20"/>
          <w:szCs w:val="20"/>
          <w:lang w:val="en-US"/>
        </w:rPr>
        <w:t>Personnel</w:t>
      </w:r>
      <w:r w:rsidR="00057A79" w:rsidRPr="00621C98">
        <w:rPr>
          <w:rFonts w:ascii="Neue Haas Unica" w:eastAsia="Helvetica" w:hAnsi="Neue Haas Unica" w:cs="Helvetica"/>
          <w:sz w:val="20"/>
          <w:szCs w:val="20"/>
          <w:lang w:val="en-US"/>
        </w:rPr>
        <w:t xml:space="preserve"> r</w:t>
      </w:r>
      <w:r w:rsidR="15B5F117" w:rsidRPr="00621C98">
        <w:rPr>
          <w:rFonts w:ascii="Neue Haas Unica" w:eastAsia="Helvetica" w:hAnsi="Neue Haas Unica" w:cs="Helvetica"/>
          <w:sz w:val="20"/>
          <w:szCs w:val="20"/>
          <w:lang w:val="en-US"/>
        </w:rPr>
        <w:t>epresenting or in contact with the building owner if the facility is leased or rented.</w:t>
      </w:r>
      <w:r w:rsidR="15B5F117" w:rsidRPr="00621C98">
        <w:rPr>
          <w:rFonts w:ascii="Neue Haas Unica" w:eastAsia="Calibri" w:hAnsi="Neue Haas Unica" w:cs="Times New Roman"/>
          <w:sz w:val="20"/>
          <w:szCs w:val="20"/>
          <w:lang w:val="en-US"/>
        </w:rPr>
        <w:t xml:space="preserve"> </w:t>
      </w:r>
    </w:p>
    <w:p w14:paraId="4702D7A4" w14:textId="17BE44CC" w:rsidR="00BE0B2F" w:rsidRPr="00621C98" w:rsidRDefault="0064609B" w:rsidP="00625D75">
      <w:pPr>
        <w:widowControl w:val="0"/>
        <w:numPr>
          <w:ilvl w:val="0"/>
          <w:numId w:val="1"/>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Personnel</w:t>
      </w:r>
      <w:r w:rsidR="00BE0B2F" w:rsidRPr="00621C98">
        <w:rPr>
          <w:rFonts w:ascii="Neue Haas Unica" w:eastAsia="Calibri" w:hAnsi="Neue Haas Unica" w:cs="Times New Roman"/>
          <w:sz w:val="20"/>
          <w:szCs w:val="20"/>
          <w:lang w:val="en-US"/>
        </w:rPr>
        <w:t xml:space="preserve"> familiar with the process on your campus for re-starting various utilities including electric and gas services.</w:t>
      </w:r>
    </w:p>
    <w:p w14:paraId="0B4FFC80" w14:textId="3BB2B7C8" w:rsidR="00A86000" w:rsidRPr="00621C98" w:rsidRDefault="00BE0B2F" w:rsidP="009E42E7">
      <w:pPr>
        <w:pStyle w:val="NoSpacing"/>
        <w:rPr>
          <w:rFonts w:ascii="Neue Haas Unica" w:eastAsia="Calibri" w:hAnsi="Neue Haas Unica" w:cs="Times New Roman"/>
          <w:sz w:val="20"/>
          <w:szCs w:val="20"/>
          <w:lang w:val="en-US"/>
        </w:rPr>
      </w:pPr>
      <w:r w:rsidRPr="00621C98">
        <w:rPr>
          <w:rFonts w:ascii="Neue Haas Unica" w:eastAsia="Calibri" w:hAnsi="Neue Haas Unica" w:cs="Times New Roman"/>
          <w:sz w:val="20"/>
          <w:szCs w:val="20"/>
          <w:lang w:val="en-US"/>
        </w:rPr>
        <w:t>Review this checklist before and after emergency exercises and events to determine your level of preparedness to work with local first responders.</w:t>
      </w:r>
    </w:p>
    <w:sectPr w:rsidR="00A86000" w:rsidRPr="00621C98" w:rsidSect="00A860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BBC72" w14:textId="77777777" w:rsidR="00504DD5" w:rsidRDefault="00504DD5" w:rsidP="001B657E">
      <w:pPr>
        <w:spacing w:after="0" w:line="240" w:lineRule="auto"/>
      </w:pPr>
      <w:r>
        <w:separator/>
      </w:r>
    </w:p>
  </w:endnote>
  <w:endnote w:type="continuationSeparator" w:id="0">
    <w:p w14:paraId="34990AA6" w14:textId="77777777" w:rsidR="00504DD5" w:rsidRDefault="00504DD5" w:rsidP="001B657E">
      <w:pPr>
        <w:spacing w:after="0" w:line="240" w:lineRule="auto"/>
      </w:pPr>
      <w:r>
        <w:continuationSeparator/>
      </w:r>
    </w:p>
  </w:endnote>
  <w:endnote w:type="continuationNotice" w:id="1">
    <w:p w14:paraId="4CAC2E9E" w14:textId="77777777" w:rsidR="00504DD5" w:rsidRDefault="00504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7A57" w14:textId="77777777" w:rsidR="001A13D9" w:rsidRDefault="001A1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F2C2" w14:textId="77777777" w:rsidR="007F2245" w:rsidRDefault="007F2245" w:rsidP="007F2245">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51D47DB0" wp14:editId="01157F69">
          <wp:extent cx="1940118" cy="793375"/>
          <wp:effectExtent l="0" t="0" r="3175" b="6985"/>
          <wp:docPr id="1030580994" name="Picture 1030580994"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580994" name="Picture 1030580994"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301625E9" wp14:editId="6E005F56">
          <wp:extent cx="1918616" cy="796992"/>
          <wp:effectExtent l="0" t="0" r="0" b="0"/>
          <wp:docPr id="1059357818" name="Picture 1059357818"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357818" name="Picture 1059357818"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3D02CE60" w14:textId="77777777" w:rsidR="007F2245" w:rsidRPr="00F17958" w:rsidRDefault="007F2245" w:rsidP="007F2245">
    <w:pPr>
      <w:pStyle w:val="NoSpacing"/>
      <w:rPr>
        <w:rFonts w:eastAsia="Times New Roman" w:cs="Times New Roman"/>
        <w:sz w:val="16"/>
        <w:szCs w:val="16"/>
        <w:shd w:val="clear" w:color="auto" w:fill="FFFFFF"/>
      </w:rPr>
    </w:pPr>
  </w:p>
  <w:p w14:paraId="2FB400CF" w14:textId="77777777" w:rsidR="007F2245" w:rsidRPr="00F17958" w:rsidRDefault="007F2245" w:rsidP="007F2245">
    <w:pPr>
      <w:pStyle w:val="NoSpacing"/>
      <w:rPr>
        <w:rFonts w:eastAsia="Times New Roman" w:cs="Times New Roman"/>
        <w:sz w:val="16"/>
        <w:szCs w:val="16"/>
      </w:rPr>
    </w:pPr>
    <w:r w:rsidRPr="00F17958">
      <w:rPr>
        <w:rFonts w:eastAsia="Times New Roman" w:cs="Times New Roman"/>
        <w:sz w:val="16"/>
        <w:szCs w:val="16"/>
        <w:shd w:val="clear" w:color="auto" w:fill="FFFFFF"/>
      </w:rPr>
      <w:t>NOTE</w:t>
    </w:r>
    <w:r w:rsidRPr="00F17958">
      <w:rPr>
        <w:rFonts w:eastAsia="Times New Roman" w:cs="Times New Roman"/>
        <w:b/>
        <w:bCs/>
        <w:sz w:val="16"/>
        <w:szCs w:val="16"/>
        <w:bdr w:val="none" w:sz="0" w:space="0" w:color="auto" w:frame="1"/>
        <w:shd w:val="clear" w:color="auto" w:fill="FFFFFF"/>
      </w:rPr>
      <w:t>:</w:t>
    </w:r>
    <w:r w:rsidRPr="00F17958">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78FC710" w14:textId="77777777" w:rsidR="007F2245" w:rsidRPr="00F17958" w:rsidRDefault="007F2245" w:rsidP="007F2245">
    <w:pPr>
      <w:rPr>
        <w:rFonts w:ascii="Times" w:eastAsia="Times New Roman" w:hAnsi="Times" w:cs="Times New Roman"/>
        <w:sz w:val="16"/>
        <w:szCs w:val="16"/>
      </w:rPr>
    </w:pPr>
    <w:r w:rsidRPr="00F17958">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6371CF4E" w14:textId="77777777" w:rsidR="009E42E7" w:rsidRDefault="009E4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21D7CC1F">
          <wp:extent cx="1940118" cy="793375"/>
          <wp:effectExtent l="0" t="0" r="3175" b="6985"/>
          <wp:docPr id="852894578" name="Picture 852894578"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852894578"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4BDD907F">
          <wp:extent cx="1918616" cy="796992"/>
          <wp:effectExtent l="0" t="0" r="0" b="0"/>
          <wp:docPr id="897204043" name="Picture 897204043"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897204043"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F17958" w:rsidRDefault="00B46374" w:rsidP="00B46374">
    <w:pPr>
      <w:pStyle w:val="NoSpacing"/>
      <w:rPr>
        <w:rFonts w:eastAsia="Times New Roman" w:cs="Times New Roman"/>
        <w:sz w:val="16"/>
        <w:szCs w:val="16"/>
        <w:shd w:val="clear" w:color="auto" w:fill="FFFFFF"/>
      </w:rPr>
    </w:pPr>
  </w:p>
  <w:p w14:paraId="2A1965D3" w14:textId="57DA3FF3" w:rsidR="00B46374" w:rsidRPr="00F17958" w:rsidRDefault="00B46374" w:rsidP="00B46374">
    <w:pPr>
      <w:pStyle w:val="NoSpacing"/>
      <w:rPr>
        <w:rFonts w:eastAsia="Times New Roman" w:cs="Times New Roman"/>
        <w:sz w:val="16"/>
        <w:szCs w:val="16"/>
      </w:rPr>
    </w:pPr>
    <w:r w:rsidRPr="00F17958">
      <w:rPr>
        <w:rFonts w:eastAsia="Times New Roman" w:cs="Times New Roman"/>
        <w:sz w:val="16"/>
        <w:szCs w:val="16"/>
        <w:shd w:val="clear" w:color="auto" w:fill="FFFFFF"/>
      </w:rPr>
      <w:t>NOTE</w:t>
    </w:r>
    <w:r w:rsidRPr="00F17958">
      <w:rPr>
        <w:rFonts w:eastAsia="Times New Roman" w:cs="Times New Roman"/>
        <w:b/>
        <w:bCs/>
        <w:sz w:val="16"/>
        <w:szCs w:val="16"/>
        <w:bdr w:val="none" w:sz="0" w:space="0" w:color="auto" w:frame="1"/>
        <w:shd w:val="clear" w:color="auto" w:fill="FFFFFF"/>
      </w:rPr>
      <w:t>:</w:t>
    </w:r>
    <w:r w:rsidRPr="00F17958">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F17958" w:rsidRDefault="00B46374" w:rsidP="00B46374">
    <w:pPr>
      <w:rPr>
        <w:rFonts w:ascii="Times" w:eastAsia="Times New Roman" w:hAnsi="Times" w:cs="Times New Roman"/>
        <w:sz w:val="16"/>
        <w:szCs w:val="16"/>
      </w:rPr>
    </w:pPr>
    <w:r w:rsidRPr="00F17958">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F55B5" w14:textId="77777777" w:rsidR="00504DD5" w:rsidRDefault="00504DD5" w:rsidP="001B657E">
      <w:pPr>
        <w:spacing w:after="0" w:line="240" w:lineRule="auto"/>
      </w:pPr>
      <w:r>
        <w:separator/>
      </w:r>
    </w:p>
  </w:footnote>
  <w:footnote w:type="continuationSeparator" w:id="0">
    <w:p w14:paraId="7FC26A80" w14:textId="77777777" w:rsidR="00504DD5" w:rsidRDefault="00504DD5" w:rsidP="001B657E">
      <w:pPr>
        <w:spacing w:after="0" w:line="240" w:lineRule="auto"/>
      </w:pPr>
      <w:r>
        <w:continuationSeparator/>
      </w:r>
    </w:p>
  </w:footnote>
  <w:footnote w:type="continuationNotice" w:id="1">
    <w:p w14:paraId="28A8312E" w14:textId="77777777" w:rsidR="00504DD5" w:rsidRDefault="00504D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435D" w14:textId="77777777" w:rsidR="001A13D9" w:rsidRDefault="001A1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F17958" w:rsidRDefault="00A86000" w:rsidP="00A86000">
    <w:pPr>
      <w:spacing w:after="0"/>
      <w:rPr>
        <w:rFonts w:ascii="Arial" w:hAnsi="Arial" w:cs="Arial"/>
        <w:b/>
        <w:i/>
        <w:iCs/>
        <w:sz w:val="20"/>
        <w:szCs w:val="20"/>
        <w:lang w:val="en-US"/>
      </w:rPr>
    </w:pPr>
    <w:r w:rsidRPr="00F17958">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1371" w14:textId="7F199835" w:rsidR="003A069B" w:rsidRDefault="003A069B" w:rsidP="00BE0B2F">
    <w:pPr>
      <w:spacing w:after="0"/>
      <w:jc w:val="center"/>
      <w:rPr>
        <w:rFonts w:ascii="Arial" w:hAnsi="Arial" w:cs="Arial"/>
        <w:b/>
        <w:color w:val="808080" w:themeColor="background1" w:themeShade="80"/>
        <w:sz w:val="52"/>
        <w:szCs w:val="52"/>
        <w:lang w:val="en-US"/>
      </w:rPr>
    </w:pPr>
    <w:r>
      <w:rPr>
        <w:noProof/>
      </w:rPr>
      <w:drawing>
        <wp:inline distT="0" distB="0" distL="0" distR="0" wp14:anchorId="13F1385F" wp14:editId="7DB55A4D">
          <wp:extent cx="3181350" cy="691672"/>
          <wp:effectExtent l="0" t="0" r="0" b="0"/>
          <wp:docPr id="515420441" name="Picture 515420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12D854BC" w14:textId="026956DB" w:rsidR="00BE0B2F" w:rsidRPr="00F17958" w:rsidRDefault="00BE0B2F" w:rsidP="00BE0B2F">
    <w:pPr>
      <w:spacing w:after="0"/>
      <w:jc w:val="center"/>
      <w:rPr>
        <w:rFonts w:ascii="Arial" w:hAnsi="Arial" w:cs="Arial"/>
        <w:b/>
        <w:sz w:val="52"/>
        <w:szCs w:val="52"/>
        <w:lang w:val="en-US"/>
      </w:rPr>
    </w:pPr>
    <w:r w:rsidRPr="00F17958">
      <w:rPr>
        <w:rFonts w:ascii="Arial" w:hAnsi="Arial" w:cs="Arial"/>
        <w:b/>
        <w:sz w:val="52"/>
        <w:szCs w:val="52"/>
        <w:lang w:val="en-US"/>
      </w:rPr>
      <w:t>Guide to</w:t>
    </w:r>
  </w:p>
  <w:p w14:paraId="6B8ABAAE" w14:textId="48865C65" w:rsidR="00BE3616" w:rsidRPr="00F17958" w:rsidRDefault="00BE0B2F" w:rsidP="00BE0B2F">
    <w:pPr>
      <w:spacing w:after="0"/>
      <w:jc w:val="center"/>
      <w:rPr>
        <w:sz w:val="52"/>
        <w:szCs w:val="52"/>
      </w:rPr>
    </w:pPr>
    <w:r w:rsidRPr="00F17958">
      <w:rPr>
        <w:rFonts w:ascii="Arial" w:hAnsi="Arial" w:cs="Arial"/>
        <w:b/>
        <w:sz w:val="52"/>
        <w:szCs w:val="52"/>
        <w:lang w:val="en-US"/>
      </w:rPr>
      <w:t>Working with Your Local First Responders</w:t>
    </w:r>
    <w:r w:rsidR="00F17958">
      <w:rPr>
        <w:rFonts w:ascii="Arial" w:hAnsi="Arial" w:cs="Arial"/>
        <w:b/>
        <w:sz w:val="52"/>
        <w:szCs w:val="52"/>
        <w:lang w:val="en-US"/>
      </w:rPr>
      <w:t xml:space="preserve"> - School</w:t>
    </w:r>
    <w:r w:rsidR="00BB7E0B">
      <w:rPr>
        <w:rFonts w:ascii="Arial" w:hAnsi="Arial" w:cs="Arial"/>
        <w:b/>
        <w:sz w:val="52"/>
        <w:szCs w:val="52"/>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274F"/>
    <w:multiLevelType w:val="hybridMultilevel"/>
    <w:tmpl w:val="9398D43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AE86D"/>
    <w:multiLevelType w:val="hybridMultilevel"/>
    <w:tmpl w:val="29F4F322"/>
    <w:lvl w:ilvl="0" w:tplc="F0966084">
      <w:start w:val="1"/>
      <w:numFmt w:val="bullet"/>
      <w:lvlText w:val="o"/>
      <w:lvlJc w:val="left"/>
      <w:pPr>
        <w:ind w:left="720" w:hanging="360"/>
      </w:pPr>
      <w:rPr>
        <w:rFonts w:ascii="Wingdings" w:hAnsi="Wingdings" w:hint="default"/>
      </w:rPr>
    </w:lvl>
    <w:lvl w:ilvl="1" w:tplc="212AB0B0">
      <w:start w:val="1"/>
      <w:numFmt w:val="bullet"/>
      <w:lvlText w:val="o"/>
      <w:lvlJc w:val="left"/>
      <w:pPr>
        <w:ind w:left="1440" w:hanging="360"/>
      </w:pPr>
      <w:rPr>
        <w:rFonts w:ascii="Courier New" w:hAnsi="Courier New" w:hint="default"/>
      </w:rPr>
    </w:lvl>
    <w:lvl w:ilvl="2" w:tplc="06FC7278">
      <w:start w:val="1"/>
      <w:numFmt w:val="bullet"/>
      <w:lvlText w:val=""/>
      <w:lvlJc w:val="left"/>
      <w:pPr>
        <w:ind w:left="2160" w:hanging="360"/>
      </w:pPr>
      <w:rPr>
        <w:rFonts w:ascii="Wingdings" w:hAnsi="Wingdings" w:hint="default"/>
      </w:rPr>
    </w:lvl>
    <w:lvl w:ilvl="3" w:tplc="CBCAB14C">
      <w:start w:val="1"/>
      <w:numFmt w:val="bullet"/>
      <w:lvlText w:val=""/>
      <w:lvlJc w:val="left"/>
      <w:pPr>
        <w:ind w:left="2880" w:hanging="360"/>
      </w:pPr>
      <w:rPr>
        <w:rFonts w:ascii="Symbol" w:hAnsi="Symbol" w:hint="default"/>
      </w:rPr>
    </w:lvl>
    <w:lvl w:ilvl="4" w:tplc="1D665A4E">
      <w:start w:val="1"/>
      <w:numFmt w:val="bullet"/>
      <w:lvlText w:val="o"/>
      <w:lvlJc w:val="left"/>
      <w:pPr>
        <w:ind w:left="3600" w:hanging="360"/>
      </w:pPr>
      <w:rPr>
        <w:rFonts w:ascii="Courier New" w:hAnsi="Courier New" w:hint="default"/>
      </w:rPr>
    </w:lvl>
    <w:lvl w:ilvl="5" w:tplc="C27221BC">
      <w:start w:val="1"/>
      <w:numFmt w:val="bullet"/>
      <w:lvlText w:val=""/>
      <w:lvlJc w:val="left"/>
      <w:pPr>
        <w:ind w:left="4320" w:hanging="360"/>
      </w:pPr>
      <w:rPr>
        <w:rFonts w:ascii="Wingdings" w:hAnsi="Wingdings" w:hint="default"/>
      </w:rPr>
    </w:lvl>
    <w:lvl w:ilvl="6" w:tplc="7B202124">
      <w:start w:val="1"/>
      <w:numFmt w:val="bullet"/>
      <w:lvlText w:val=""/>
      <w:lvlJc w:val="left"/>
      <w:pPr>
        <w:ind w:left="5040" w:hanging="360"/>
      </w:pPr>
      <w:rPr>
        <w:rFonts w:ascii="Symbol" w:hAnsi="Symbol" w:hint="default"/>
      </w:rPr>
    </w:lvl>
    <w:lvl w:ilvl="7" w:tplc="D3C02D06">
      <w:start w:val="1"/>
      <w:numFmt w:val="bullet"/>
      <w:lvlText w:val="o"/>
      <w:lvlJc w:val="left"/>
      <w:pPr>
        <w:ind w:left="5760" w:hanging="360"/>
      </w:pPr>
      <w:rPr>
        <w:rFonts w:ascii="Courier New" w:hAnsi="Courier New" w:hint="default"/>
      </w:rPr>
    </w:lvl>
    <w:lvl w:ilvl="8" w:tplc="B1E88E06">
      <w:start w:val="1"/>
      <w:numFmt w:val="bullet"/>
      <w:lvlText w:val=""/>
      <w:lvlJc w:val="left"/>
      <w:pPr>
        <w:ind w:left="6480" w:hanging="360"/>
      </w:pPr>
      <w:rPr>
        <w:rFonts w:ascii="Wingdings" w:hAnsi="Wingdings" w:hint="default"/>
      </w:rPr>
    </w:lvl>
  </w:abstractNum>
  <w:abstractNum w:abstractNumId="3" w15:restartNumberingAfterBreak="0">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433790">
    <w:abstractNumId w:val="4"/>
  </w:num>
  <w:num w:numId="2" w16cid:durableId="1816139667">
    <w:abstractNumId w:val="3"/>
  </w:num>
  <w:num w:numId="3" w16cid:durableId="283391828">
    <w:abstractNumId w:val="1"/>
  </w:num>
  <w:num w:numId="4" w16cid:durableId="1426729585">
    <w:abstractNumId w:val="0"/>
  </w:num>
  <w:num w:numId="5" w16cid:durableId="83160446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57A79"/>
    <w:rsid w:val="00060D3C"/>
    <w:rsid w:val="000611F0"/>
    <w:rsid w:val="00067558"/>
    <w:rsid w:val="000716E0"/>
    <w:rsid w:val="00071862"/>
    <w:rsid w:val="0008278C"/>
    <w:rsid w:val="00084EEE"/>
    <w:rsid w:val="00090C04"/>
    <w:rsid w:val="00093BB0"/>
    <w:rsid w:val="00094D1A"/>
    <w:rsid w:val="0009692C"/>
    <w:rsid w:val="000A4908"/>
    <w:rsid w:val="000A5029"/>
    <w:rsid w:val="000A64D1"/>
    <w:rsid w:val="000B14BA"/>
    <w:rsid w:val="000B4D41"/>
    <w:rsid w:val="000B557F"/>
    <w:rsid w:val="000C31DB"/>
    <w:rsid w:val="000C33B8"/>
    <w:rsid w:val="000C5007"/>
    <w:rsid w:val="000C5E3F"/>
    <w:rsid w:val="000D1667"/>
    <w:rsid w:val="000D324D"/>
    <w:rsid w:val="000F144F"/>
    <w:rsid w:val="00101557"/>
    <w:rsid w:val="00111E50"/>
    <w:rsid w:val="00112D8C"/>
    <w:rsid w:val="00114D60"/>
    <w:rsid w:val="00115756"/>
    <w:rsid w:val="001160B7"/>
    <w:rsid w:val="00121111"/>
    <w:rsid w:val="00125CB9"/>
    <w:rsid w:val="001326D9"/>
    <w:rsid w:val="00135C9B"/>
    <w:rsid w:val="001509EA"/>
    <w:rsid w:val="00151FD3"/>
    <w:rsid w:val="001541A6"/>
    <w:rsid w:val="001564EC"/>
    <w:rsid w:val="00157C26"/>
    <w:rsid w:val="001626D5"/>
    <w:rsid w:val="0017573F"/>
    <w:rsid w:val="00176F27"/>
    <w:rsid w:val="00195DFE"/>
    <w:rsid w:val="001A13D9"/>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290F"/>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73845"/>
    <w:rsid w:val="00285B57"/>
    <w:rsid w:val="00296A34"/>
    <w:rsid w:val="002B012B"/>
    <w:rsid w:val="002B44F5"/>
    <w:rsid w:val="002B74AB"/>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109F"/>
    <w:rsid w:val="00325B31"/>
    <w:rsid w:val="00335846"/>
    <w:rsid w:val="00340A17"/>
    <w:rsid w:val="00344CAD"/>
    <w:rsid w:val="00357585"/>
    <w:rsid w:val="00360657"/>
    <w:rsid w:val="003650EF"/>
    <w:rsid w:val="003654F5"/>
    <w:rsid w:val="00366D0E"/>
    <w:rsid w:val="003720AE"/>
    <w:rsid w:val="00372C99"/>
    <w:rsid w:val="0037780D"/>
    <w:rsid w:val="003802A6"/>
    <w:rsid w:val="00383867"/>
    <w:rsid w:val="0038715C"/>
    <w:rsid w:val="003A069B"/>
    <w:rsid w:val="003A0998"/>
    <w:rsid w:val="003A26B1"/>
    <w:rsid w:val="003A57FC"/>
    <w:rsid w:val="003A5B2D"/>
    <w:rsid w:val="003A5CD6"/>
    <w:rsid w:val="003A676F"/>
    <w:rsid w:val="003B4679"/>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0713D"/>
    <w:rsid w:val="004111CA"/>
    <w:rsid w:val="00420754"/>
    <w:rsid w:val="004231CE"/>
    <w:rsid w:val="00431150"/>
    <w:rsid w:val="004316A1"/>
    <w:rsid w:val="00433DDB"/>
    <w:rsid w:val="004469D1"/>
    <w:rsid w:val="00450B48"/>
    <w:rsid w:val="00451488"/>
    <w:rsid w:val="00462935"/>
    <w:rsid w:val="0046344F"/>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B6D6E"/>
    <w:rsid w:val="004D5A90"/>
    <w:rsid w:val="004E0928"/>
    <w:rsid w:val="004E122D"/>
    <w:rsid w:val="004E520B"/>
    <w:rsid w:val="004F06F5"/>
    <w:rsid w:val="004F3978"/>
    <w:rsid w:val="00504DD5"/>
    <w:rsid w:val="00505E00"/>
    <w:rsid w:val="00506D10"/>
    <w:rsid w:val="00511DE9"/>
    <w:rsid w:val="00512075"/>
    <w:rsid w:val="00514857"/>
    <w:rsid w:val="005241BE"/>
    <w:rsid w:val="00525F5C"/>
    <w:rsid w:val="00535D24"/>
    <w:rsid w:val="00540945"/>
    <w:rsid w:val="005420BC"/>
    <w:rsid w:val="00554E65"/>
    <w:rsid w:val="00562A75"/>
    <w:rsid w:val="00570008"/>
    <w:rsid w:val="00571040"/>
    <w:rsid w:val="005717E9"/>
    <w:rsid w:val="00575A07"/>
    <w:rsid w:val="00575A5D"/>
    <w:rsid w:val="00583BE0"/>
    <w:rsid w:val="00586035"/>
    <w:rsid w:val="00590749"/>
    <w:rsid w:val="00592A58"/>
    <w:rsid w:val="00593E27"/>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17BFB"/>
    <w:rsid w:val="006201CA"/>
    <w:rsid w:val="00621C98"/>
    <w:rsid w:val="00623C29"/>
    <w:rsid w:val="00625D75"/>
    <w:rsid w:val="00631ADC"/>
    <w:rsid w:val="006324D6"/>
    <w:rsid w:val="0064204F"/>
    <w:rsid w:val="0064609B"/>
    <w:rsid w:val="00646D26"/>
    <w:rsid w:val="00647957"/>
    <w:rsid w:val="006500D4"/>
    <w:rsid w:val="0065770D"/>
    <w:rsid w:val="006578CE"/>
    <w:rsid w:val="006601B2"/>
    <w:rsid w:val="00665D4F"/>
    <w:rsid w:val="006758A8"/>
    <w:rsid w:val="006806A3"/>
    <w:rsid w:val="00691385"/>
    <w:rsid w:val="00694515"/>
    <w:rsid w:val="006A018F"/>
    <w:rsid w:val="006B5085"/>
    <w:rsid w:val="006B54AF"/>
    <w:rsid w:val="006B569F"/>
    <w:rsid w:val="006B615B"/>
    <w:rsid w:val="006C2E09"/>
    <w:rsid w:val="006C54F5"/>
    <w:rsid w:val="006D04A1"/>
    <w:rsid w:val="006D4447"/>
    <w:rsid w:val="006E058E"/>
    <w:rsid w:val="006E147B"/>
    <w:rsid w:val="006E2AFA"/>
    <w:rsid w:val="006E5557"/>
    <w:rsid w:val="006E6E69"/>
    <w:rsid w:val="006F3BB4"/>
    <w:rsid w:val="006F4EEE"/>
    <w:rsid w:val="006F5AE8"/>
    <w:rsid w:val="006F6A95"/>
    <w:rsid w:val="00704041"/>
    <w:rsid w:val="0070470E"/>
    <w:rsid w:val="00705056"/>
    <w:rsid w:val="00715F7E"/>
    <w:rsid w:val="00717976"/>
    <w:rsid w:val="00730325"/>
    <w:rsid w:val="007341F3"/>
    <w:rsid w:val="007361E7"/>
    <w:rsid w:val="007376EC"/>
    <w:rsid w:val="00742398"/>
    <w:rsid w:val="00745C61"/>
    <w:rsid w:val="00750A6C"/>
    <w:rsid w:val="0076061E"/>
    <w:rsid w:val="00763E67"/>
    <w:rsid w:val="0076446C"/>
    <w:rsid w:val="00771545"/>
    <w:rsid w:val="00771DBC"/>
    <w:rsid w:val="0077573C"/>
    <w:rsid w:val="007822AC"/>
    <w:rsid w:val="00784682"/>
    <w:rsid w:val="00794DFD"/>
    <w:rsid w:val="007959E4"/>
    <w:rsid w:val="007A49E3"/>
    <w:rsid w:val="007C0D0B"/>
    <w:rsid w:val="007C22E6"/>
    <w:rsid w:val="007D16CC"/>
    <w:rsid w:val="007F03A9"/>
    <w:rsid w:val="007F1671"/>
    <w:rsid w:val="007F2245"/>
    <w:rsid w:val="00800BD6"/>
    <w:rsid w:val="0080263D"/>
    <w:rsid w:val="00807C8E"/>
    <w:rsid w:val="00812BA0"/>
    <w:rsid w:val="00812DCF"/>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773F2"/>
    <w:rsid w:val="0088152A"/>
    <w:rsid w:val="0088168C"/>
    <w:rsid w:val="008840FD"/>
    <w:rsid w:val="008900B0"/>
    <w:rsid w:val="0089134E"/>
    <w:rsid w:val="00892DA1"/>
    <w:rsid w:val="0089761A"/>
    <w:rsid w:val="008A5877"/>
    <w:rsid w:val="008A5A92"/>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D99"/>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2E7"/>
    <w:rsid w:val="009E47E7"/>
    <w:rsid w:val="009F056F"/>
    <w:rsid w:val="00A05FCD"/>
    <w:rsid w:val="00A11B81"/>
    <w:rsid w:val="00A14BB1"/>
    <w:rsid w:val="00A23600"/>
    <w:rsid w:val="00A2531D"/>
    <w:rsid w:val="00A25A3A"/>
    <w:rsid w:val="00A31E87"/>
    <w:rsid w:val="00A36AAC"/>
    <w:rsid w:val="00A44787"/>
    <w:rsid w:val="00A44EC7"/>
    <w:rsid w:val="00A45CCC"/>
    <w:rsid w:val="00A55380"/>
    <w:rsid w:val="00A57C38"/>
    <w:rsid w:val="00A60B2C"/>
    <w:rsid w:val="00A61C5B"/>
    <w:rsid w:val="00A64CF6"/>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4AF"/>
    <w:rsid w:val="00AF5586"/>
    <w:rsid w:val="00B00F98"/>
    <w:rsid w:val="00B029CA"/>
    <w:rsid w:val="00B02BE3"/>
    <w:rsid w:val="00B03EB6"/>
    <w:rsid w:val="00B066B4"/>
    <w:rsid w:val="00B119E1"/>
    <w:rsid w:val="00B22DEC"/>
    <w:rsid w:val="00B234D3"/>
    <w:rsid w:val="00B23C49"/>
    <w:rsid w:val="00B276B6"/>
    <w:rsid w:val="00B320D8"/>
    <w:rsid w:val="00B4009B"/>
    <w:rsid w:val="00B44411"/>
    <w:rsid w:val="00B46374"/>
    <w:rsid w:val="00B6486C"/>
    <w:rsid w:val="00B662AD"/>
    <w:rsid w:val="00B66D7D"/>
    <w:rsid w:val="00B81836"/>
    <w:rsid w:val="00B82F1B"/>
    <w:rsid w:val="00B83312"/>
    <w:rsid w:val="00B96F6B"/>
    <w:rsid w:val="00BA0AC2"/>
    <w:rsid w:val="00BA167D"/>
    <w:rsid w:val="00BA32E2"/>
    <w:rsid w:val="00BA3AB6"/>
    <w:rsid w:val="00BA513E"/>
    <w:rsid w:val="00BA5C1C"/>
    <w:rsid w:val="00BB3083"/>
    <w:rsid w:val="00BB5A10"/>
    <w:rsid w:val="00BB7E0B"/>
    <w:rsid w:val="00BC2694"/>
    <w:rsid w:val="00BC38BC"/>
    <w:rsid w:val="00BC4865"/>
    <w:rsid w:val="00BD06ED"/>
    <w:rsid w:val="00BD0BA7"/>
    <w:rsid w:val="00BD1BBA"/>
    <w:rsid w:val="00BD6566"/>
    <w:rsid w:val="00BD6FAA"/>
    <w:rsid w:val="00BE0B2F"/>
    <w:rsid w:val="00BE3616"/>
    <w:rsid w:val="00BF362D"/>
    <w:rsid w:val="00BF4C90"/>
    <w:rsid w:val="00C0240A"/>
    <w:rsid w:val="00C07C62"/>
    <w:rsid w:val="00C14D52"/>
    <w:rsid w:val="00C178CB"/>
    <w:rsid w:val="00C2453B"/>
    <w:rsid w:val="00C307E5"/>
    <w:rsid w:val="00C34DD6"/>
    <w:rsid w:val="00C404CB"/>
    <w:rsid w:val="00C42729"/>
    <w:rsid w:val="00C522C8"/>
    <w:rsid w:val="00C52B69"/>
    <w:rsid w:val="00C63C74"/>
    <w:rsid w:val="00C754DB"/>
    <w:rsid w:val="00C760C3"/>
    <w:rsid w:val="00C872D6"/>
    <w:rsid w:val="00C9250D"/>
    <w:rsid w:val="00CA64F1"/>
    <w:rsid w:val="00CB4BFE"/>
    <w:rsid w:val="00CC045E"/>
    <w:rsid w:val="00CC403B"/>
    <w:rsid w:val="00CC696A"/>
    <w:rsid w:val="00CD164D"/>
    <w:rsid w:val="00CD6804"/>
    <w:rsid w:val="00CD6B8A"/>
    <w:rsid w:val="00CE08F7"/>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34FF"/>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805E3"/>
    <w:rsid w:val="00E825ED"/>
    <w:rsid w:val="00E97FDC"/>
    <w:rsid w:val="00EA417B"/>
    <w:rsid w:val="00EB5B3D"/>
    <w:rsid w:val="00EB7A57"/>
    <w:rsid w:val="00EC4FF4"/>
    <w:rsid w:val="00EC7869"/>
    <w:rsid w:val="00ED2443"/>
    <w:rsid w:val="00EE2C38"/>
    <w:rsid w:val="00EE5794"/>
    <w:rsid w:val="00EE7275"/>
    <w:rsid w:val="00F015AB"/>
    <w:rsid w:val="00F052CE"/>
    <w:rsid w:val="00F16F21"/>
    <w:rsid w:val="00F17958"/>
    <w:rsid w:val="00F20C4A"/>
    <w:rsid w:val="00F213A8"/>
    <w:rsid w:val="00F32187"/>
    <w:rsid w:val="00F326E4"/>
    <w:rsid w:val="00F34B03"/>
    <w:rsid w:val="00F35B05"/>
    <w:rsid w:val="00F375DD"/>
    <w:rsid w:val="00F4037D"/>
    <w:rsid w:val="00F41E17"/>
    <w:rsid w:val="00F42B24"/>
    <w:rsid w:val="00F42BA0"/>
    <w:rsid w:val="00F43533"/>
    <w:rsid w:val="00F4459F"/>
    <w:rsid w:val="00F46888"/>
    <w:rsid w:val="00F50DB0"/>
    <w:rsid w:val="00F530FA"/>
    <w:rsid w:val="00F53153"/>
    <w:rsid w:val="00F67CCD"/>
    <w:rsid w:val="00F72AA8"/>
    <w:rsid w:val="00F73C10"/>
    <w:rsid w:val="00F8737C"/>
    <w:rsid w:val="00F906D4"/>
    <w:rsid w:val="00F91397"/>
    <w:rsid w:val="00F91E0B"/>
    <w:rsid w:val="00F92289"/>
    <w:rsid w:val="00F9379C"/>
    <w:rsid w:val="00F965FC"/>
    <w:rsid w:val="00F9711F"/>
    <w:rsid w:val="00F97F61"/>
    <w:rsid w:val="00FA1B47"/>
    <w:rsid w:val="00FB2EC7"/>
    <w:rsid w:val="00FB63DB"/>
    <w:rsid w:val="00FB6456"/>
    <w:rsid w:val="00FC332F"/>
    <w:rsid w:val="00FC6B0E"/>
    <w:rsid w:val="00FD150B"/>
    <w:rsid w:val="00FD1DB8"/>
    <w:rsid w:val="00FD6AC9"/>
    <w:rsid w:val="00FD75CC"/>
    <w:rsid w:val="00FE097A"/>
    <w:rsid w:val="00FE26B0"/>
    <w:rsid w:val="00FE3394"/>
    <w:rsid w:val="00FE538E"/>
    <w:rsid w:val="011768B4"/>
    <w:rsid w:val="0189A310"/>
    <w:rsid w:val="01903F99"/>
    <w:rsid w:val="03E3AE73"/>
    <w:rsid w:val="03FB3FC9"/>
    <w:rsid w:val="048A59FC"/>
    <w:rsid w:val="071ED5F7"/>
    <w:rsid w:val="090101B8"/>
    <w:rsid w:val="09CB07A9"/>
    <w:rsid w:val="0A367055"/>
    <w:rsid w:val="0AB8CB6C"/>
    <w:rsid w:val="0BAE811B"/>
    <w:rsid w:val="0BBCE3B0"/>
    <w:rsid w:val="0C2CD945"/>
    <w:rsid w:val="0C554D76"/>
    <w:rsid w:val="0DC08601"/>
    <w:rsid w:val="0E104FE1"/>
    <w:rsid w:val="0E13A9E6"/>
    <w:rsid w:val="0E7CAA98"/>
    <w:rsid w:val="0EBF1A00"/>
    <w:rsid w:val="0EE21908"/>
    <w:rsid w:val="10BC816F"/>
    <w:rsid w:val="10E8DC65"/>
    <w:rsid w:val="1113DFCF"/>
    <w:rsid w:val="11BCF131"/>
    <w:rsid w:val="13499D86"/>
    <w:rsid w:val="143DB676"/>
    <w:rsid w:val="14F60EC3"/>
    <w:rsid w:val="15B5F117"/>
    <w:rsid w:val="16175CC5"/>
    <w:rsid w:val="175BE0F5"/>
    <w:rsid w:val="179715AC"/>
    <w:rsid w:val="17DB1FC1"/>
    <w:rsid w:val="1A0AAA22"/>
    <w:rsid w:val="1A480B30"/>
    <w:rsid w:val="1BE0E8A6"/>
    <w:rsid w:val="1BE4502B"/>
    <w:rsid w:val="1BEC3547"/>
    <w:rsid w:val="1C924E40"/>
    <w:rsid w:val="1D554BE2"/>
    <w:rsid w:val="1DA91550"/>
    <w:rsid w:val="1E26485D"/>
    <w:rsid w:val="1EE82A69"/>
    <w:rsid w:val="1F7FB8D8"/>
    <w:rsid w:val="21F71DA6"/>
    <w:rsid w:val="22E09A68"/>
    <w:rsid w:val="23718725"/>
    <w:rsid w:val="24CFFA8D"/>
    <w:rsid w:val="26649C7B"/>
    <w:rsid w:val="286562CC"/>
    <w:rsid w:val="28F785C4"/>
    <w:rsid w:val="2A5E9262"/>
    <w:rsid w:val="2D0622B0"/>
    <w:rsid w:val="30E98B1A"/>
    <w:rsid w:val="33CCFFAD"/>
    <w:rsid w:val="341B901A"/>
    <w:rsid w:val="34CAE5B5"/>
    <w:rsid w:val="3549411C"/>
    <w:rsid w:val="35540BE7"/>
    <w:rsid w:val="35AD3FB0"/>
    <w:rsid w:val="3844A313"/>
    <w:rsid w:val="39C28DB5"/>
    <w:rsid w:val="39D57A96"/>
    <w:rsid w:val="3B592C64"/>
    <w:rsid w:val="3B80B138"/>
    <w:rsid w:val="3C5338C0"/>
    <w:rsid w:val="3D831F31"/>
    <w:rsid w:val="3DD5C9EE"/>
    <w:rsid w:val="3E2C4EF6"/>
    <w:rsid w:val="40301651"/>
    <w:rsid w:val="40A99C5B"/>
    <w:rsid w:val="4136143C"/>
    <w:rsid w:val="46776F6A"/>
    <w:rsid w:val="467E20C0"/>
    <w:rsid w:val="46DB4FEF"/>
    <w:rsid w:val="46F8258A"/>
    <w:rsid w:val="47F91DCD"/>
    <w:rsid w:val="48F266F2"/>
    <w:rsid w:val="4937FDD2"/>
    <w:rsid w:val="494269BD"/>
    <w:rsid w:val="4959F32A"/>
    <w:rsid w:val="4A19C4C9"/>
    <w:rsid w:val="4A4F8C7F"/>
    <w:rsid w:val="4D232224"/>
    <w:rsid w:val="4F560130"/>
    <w:rsid w:val="53B88B0A"/>
    <w:rsid w:val="54CD2399"/>
    <w:rsid w:val="54FF8FFE"/>
    <w:rsid w:val="55C601D5"/>
    <w:rsid w:val="5634CA7F"/>
    <w:rsid w:val="56F740A2"/>
    <w:rsid w:val="573F21AD"/>
    <w:rsid w:val="58F2307A"/>
    <w:rsid w:val="5A817A84"/>
    <w:rsid w:val="5C01C551"/>
    <w:rsid w:val="5D460CF5"/>
    <w:rsid w:val="5D798551"/>
    <w:rsid w:val="5E1728F0"/>
    <w:rsid w:val="5F1555B2"/>
    <w:rsid w:val="5FD3F31D"/>
    <w:rsid w:val="60B12613"/>
    <w:rsid w:val="60BF7436"/>
    <w:rsid w:val="621E0B76"/>
    <w:rsid w:val="6284F583"/>
    <w:rsid w:val="635D3C5D"/>
    <w:rsid w:val="639C5B5D"/>
    <w:rsid w:val="63BD4F18"/>
    <w:rsid w:val="646A4E77"/>
    <w:rsid w:val="6567FFEB"/>
    <w:rsid w:val="658F739F"/>
    <w:rsid w:val="6660AF08"/>
    <w:rsid w:val="69CED0AF"/>
    <w:rsid w:val="6A6CBFB1"/>
    <w:rsid w:val="6C7006A3"/>
    <w:rsid w:val="6CCB9588"/>
    <w:rsid w:val="6E57991C"/>
    <w:rsid w:val="6EE0C8CE"/>
    <w:rsid w:val="71F3E14F"/>
    <w:rsid w:val="72B9D880"/>
    <w:rsid w:val="73DFC3B1"/>
    <w:rsid w:val="74FBF0A4"/>
    <w:rsid w:val="75BFF107"/>
    <w:rsid w:val="76769E5E"/>
    <w:rsid w:val="79770F69"/>
    <w:rsid w:val="7A14EE40"/>
    <w:rsid w:val="7B893595"/>
    <w:rsid w:val="7C1CD66B"/>
    <w:rsid w:val="7CE4971A"/>
    <w:rsid w:val="7DF1826A"/>
    <w:rsid w:val="7F423450"/>
    <w:rsid w:val="7F62DFD0"/>
    <w:rsid w:val="7FB0C833"/>
    <w:rsid w:val="7FF6517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940C-4DF7-4017-A2CB-CCB07F51459E}">
  <ds:schemaRefs>
    <ds:schemaRef ds:uri="a6bb5b03-73c0-4fd8-91ab-e0fa8b321192"/>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7e224511-22fe-430e-9ba3-f6c24b2545b5"/>
    <ds:schemaRef ds:uri="http://purl.org/dc/terms/"/>
  </ds:schemaRefs>
</ds:datastoreItem>
</file>

<file path=customXml/itemProps2.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3.xml><?xml version="1.0" encoding="utf-8"?>
<ds:datastoreItem xmlns:ds="http://schemas.openxmlformats.org/officeDocument/2006/customXml" ds:itemID="{167396A6-8A77-436E-B82B-6B8E54DDEE18}"/>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5478</Characters>
  <Application>Microsoft Office Word</Application>
  <DocSecurity>0</DocSecurity>
  <Lines>45</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66</cp:revision>
  <dcterms:created xsi:type="dcterms:W3CDTF">2023-12-04T05:03:00Z</dcterms:created>
  <dcterms:modified xsi:type="dcterms:W3CDTF">2024-04-01T20:58:00Z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02998020d526929251c02d3252a69fc8bed5760bf8d8549619cb0f7b53e3f94c</vt:lpwstr>
  </property>
</Properties>
</file>